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4C" w:rsidRDefault="00390B4C" w:rsidP="00390B4C">
      <w:pPr>
        <w:ind w:firstLine="540"/>
        <w:jc w:val="both"/>
      </w:pPr>
      <w:r>
        <w:t>Тема. Внести света во все дела и перевести энергию давления кредиторов в запуск нового бренда.</w:t>
      </w:r>
    </w:p>
    <w:p w:rsidR="00390B4C" w:rsidRDefault="00390B4C" w:rsidP="00390B4C">
      <w:pPr>
        <w:ind w:firstLine="540"/>
        <w:jc w:val="both"/>
      </w:pPr>
    </w:p>
    <w:p w:rsidR="00390B4C" w:rsidRDefault="00390B4C" w:rsidP="00390B4C">
      <w:pPr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Методика перевода давления из минуса в плюс</w:t>
      </w:r>
    </w:p>
    <w:bookmarkEnd w:id="0"/>
    <w:p w:rsidR="00390B4C" w:rsidRDefault="00390B4C" w:rsidP="00390B4C">
      <w:pPr>
        <w:ind w:firstLine="540"/>
        <w:jc w:val="both"/>
      </w:pPr>
    </w:p>
    <w:p w:rsidR="00390B4C" w:rsidRDefault="00390B4C" w:rsidP="00390B4C">
      <w:pPr>
        <w:ind w:firstLine="540"/>
        <w:jc w:val="both"/>
      </w:pPr>
      <w:r>
        <w:t>1. Выдвинуть реальное болевое переживание от происходящего на плоскости действительности (и я, и тот нож вынести на планшет).</w:t>
      </w:r>
    </w:p>
    <w:p w:rsidR="00390B4C" w:rsidRDefault="00390B4C" w:rsidP="00390B4C">
      <w:pPr>
        <w:ind w:firstLine="540"/>
        <w:jc w:val="both"/>
      </w:pPr>
      <w:r>
        <w:t>2. Быстро осознать, что происходящая иллюзия и статус ему предается собственным мышлением:</w:t>
      </w:r>
    </w:p>
    <w:p w:rsidR="00390B4C" w:rsidRDefault="00390B4C" w:rsidP="00390B4C">
      <w:pPr>
        <w:ind w:firstLine="540"/>
        <w:jc w:val="both"/>
      </w:pPr>
      <w:r>
        <w:t xml:space="preserve">   1) Если ситуация квалифицируется как ужасная (придается статус), то она и становится ужасной.</w:t>
      </w:r>
    </w:p>
    <w:p w:rsidR="00390B4C" w:rsidRDefault="00390B4C" w:rsidP="00390B4C">
      <w:pPr>
        <w:ind w:firstLine="540"/>
        <w:jc w:val="both"/>
      </w:pPr>
      <w:r>
        <w:t xml:space="preserve">   2) А если она квалифицируется как рабочая, то в ней обязательно найдутся рациональные решения и придут благоприятные токи жизни.</w:t>
      </w:r>
    </w:p>
    <w:p w:rsidR="00390B4C" w:rsidRDefault="00390B4C" w:rsidP="00390B4C">
      <w:pPr>
        <w:ind w:firstLine="540"/>
        <w:jc w:val="both"/>
      </w:pPr>
      <w:r>
        <w:t>5. Исходя из пункта 2 придать ситуации статус "рабочей".</w:t>
      </w:r>
    </w:p>
    <w:p w:rsidR="00390B4C" w:rsidRDefault="00390B4C" w:rsidP="00390B4C">
      <w:pPr>
        <w:ind w:firstLine="540"/>
        <w:jc w:val="both"/>
      </w:pPr>
      <w:r>
        <w:t>4. Увидеть причину возникновения этой ситуации и дать зарок, что в будущем это будет исключено.</w:t>
      </w:r>
    </w:p>
    <w:p w:rsidR="00390B4C" w:rsidRDefault="00390B4C" w:rsidP="00390B4C">
      <w:pPr>
        <w:ind w:firstLine="540"/>
        <w:jc w:val="both"/>
      </w:pPr>
      <w:r>
        <w:t>5. Направить концентрацию внимания, которая произошла из требования денег направить на окружающие деловые обстоятельства, в которых на самом деле деньги потенциально присутствуют, но на них не хватает концентрации и упорства.</w:t>
      </w:r>
    </w:p>
    <w:p w:rsidR="00390B4C" w:rsidRDefault="00390B4C" w:rsidP="00390B4C">
      <w:pPr>
        <w:ind w:firstLine="540"/>
        <w:jc w:val="both"/>
      </w:pPr>
      <w:r>
        <w:t xml:space="preserve">6. Мысленно перелить в избранные деловые обстоятельства то внешне требование денег, которое актуально присутствует в иллюзии (это могут быть </w:t>
      </w:r>
      <w:proofErr w:type="spellStart"/>
      <w:r>
        <w:t>дебиторки</w:t>
      </w:r>
      <w:proofErr w:type="spellEnd"/>
      <w:r>
        <w:t xml:space="preserve"> или же проект, который финансово перспективен, но продвигается очень медленно), и сделать энергичные и настойчивые шаги к тому, чтобы немедленно получить требуемую сумму.</w:t>
      </w:r>
    </w:p>
    <w:p w:rsidR="00390B4C" w:rsidRDefault="00390B4C" w:rsidP="00390B4C">
      <w:pPr>
        <w:ind w:firstLine="540"/>
        <w:jc w:val="both"/>
      </w:pPr>
      <w:r>
        <w:t>7. Исполниться благодарностью к душе кредитора, который жертвенно предоставил себя силам тьмы для того, чтобы оздоровить бизнес, который приходит в застой и покрывается плесенью.</w:t>
      </w:r>
    </w:p>
    <w:p w:rsidR="00390B4C" w:rsidRDefault="00390B4C" w:rsidP="00390B4C">
      <w:pPr>
        <w:ind w:firstLine="540"/>
        <w:jc w:val="both"/>
      </w:pPr>
    </w:p>
    <w:p w:rsidR="006A36C8" w:rsidRDefault="006A36C8"/>
    <w:sectPr w:rsidR="006A36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C"/>
    <w:rsid w:val="00390B4C"/>
    <w:rsid w:val="006A36C8"/>
    <w:rsid w:val="006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2019-8347-4A62-8771-4E7561B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B4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6F2FC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60" w:line="240" w:lineRule="auto"/>
    </w:pPr>
    <w:rPr>
      <w:rFonts w:asciiTheme="minorHAnsi" w:eastAsiaTheme="minorEastAsia" w:hAnsiTheme="minorHAnsi" w:cstheme="minorBidi"/>
      <w:color w:val="000000" w:themeColor="text1"/>
      <w:spacing w:val="15"/>
      <w:sz w:val="24"/>
      <w:szCs w:val="24"/>
      <w:lang w:val="ru-RU" w:eastAsia="en-US"/>
    </w:rPr>
  </w:style>
  <w:style w:type="character" w:customStyle="1" w:styleId="a4">
    <w:name w:val="Подзаголовок Знак"/>
    <w:basedOn w:val="a0"/>
    <w:link w:val="a3"/>
    <w:uiPriority w:val="11"/>
    <w:rsid w:val="006F2FC8"/>
    <w:rPr>
      <w:rFonts w:eastAsiaTheme="minorEastAsia"/>
      <w:color w:val="000000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2019-05-08T15:56:00Z</dcterms:created>
  <dcterms:modified xsi:type="dcterms:W3CDTF">2019-05-08T15:57:00Z</dcterms:modified>
</cp:coreProperties>
</file>