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355"/>
      </w:tblGrid>
      <w:tr w:rsidR="00B70BCF" w:rsidRPr="00B70BCF" w:rsidTr="00B70BCF">
        <w:trPr>
          <w:tblCellSpacing w:w="0" w:type="dxa"/>
        </w:trPr>
        <w:tc>
          <w:tcPr>
            <w:tcW w:w="0" w:type="auto"/>
            <w:vAlign w:val="center"/>
            <w:hideMark/>
          </w:tcPr>
          <w:p w:rsidR="00B70BCF" w:rsidRDefault="00B70BCF"/>
          <w:tbl>
            <w:tblPr>
              <w:tblW w:w="5000" w:type="pct"/>
              <w:tblCellSpacing w:w="0" w:type="dxa"/>
              <w:shd w:val="clear" w:color="auto" w:fill="EFEFEF"/>
              <w:tblCellMar>
                <w:top w:w="30" w:type="dxa"/>
                <w:left w:w="30" w:type="dxa"/>
                <w:bottom w:w="30" w:type="dxa"/>
                <w:right w:w="30" w:type="dxa"/>
              </w:tblCellMar>
              <w:tblLook w:val="04A0" w:firstRow="1" w:lastRow="0" w:firstColumn="1" w:lastColumn="0" w:noHBand="0" w:noVBand="1"/>
            </w:tblPr>
            <w:tblGrid>
              <w:gridCol w:w="9355"/>
            </w:tblGrid>
            <w:tr w:rsidR="00B70BCF" w:rsidRPr="00B70BCF" w:rsidTr="00B70BCF">
              <w:trPr>
                <w:tblCellSpacing w:w="0" w:type="dxa"/>
              </w:trPr>
              <w:tc>
                <w:tcPr>
                  <w:tcW w:w="0" w:type="auto"/>
                  <w:shd w:val="clear" w:color="auto" w:fill="EFEFEF"/>
                  <w:vAlign w:val="center"/>
                  <w:hideMark/>
                </w:tcPr>
                <w:p w:rsidR="00B70BCF" w:rsidRPr="00B70BCF" w:rsidRDefault="00B70BCF" w:rsidP="00B70BCF">
                  <w:pPr>
                    <w:spacing w:after="0" w:line="240" w:lineRule="auto"/>
                    <w:rPr>
                      <w:rFonts w:ascii="Times New Roman" w:eastAsia="Times New Roman" w:hAnsi="Times New Roman" w:cs="Times New Roman"/>
                      <w:sz w:val="24"/>
                      <w:szCs w:val="24"/>
                      <w:lang w:eastAsia="ru-RU"/>
                    </w:rPr>
                  </w:pPr>
                  <w:r w:rsidRPr="00B70BCF">
                    <w:rPr>
                      <w:rFonts w:ascii="Times New Roman" w:eastAsia="Times New Roman" w:hAnsi="Times New Roman" w:cs="Times New Roman"/>
                      <w:sz w:val="24"/>
                      <w:szCs w:val="24"/>
                      <w:lang w:eastAsia="ru-RU"/>
                    </w:rPr>
                    <w:t xml:space="preserve">Семь ступеней в развитии Высшей Школы Духовной Науки </w:t>
                  </w:r>
                </w:p>
              </w:tc>
            </w:tr>
          </w:tbl>
          <w:p w:rsidR="00B70BCF" w:rsidRPr="00B70BCF" w:rsidRDefault="00B70BCF" w:rsidP="00B70BCF">
            <w:pPr>
              <w:spacing w:after="0" w:line="240" w:lineRule="auto"/>
              <w:rPr>
                <w:rFonts w:ascii="Times New Roman" w:eastAsia="Times New Roman" w:hAnsi="Times New Roman" w:cs="Times New Roman"/>
                <w:sz w:val="24"/>
                <w:szCs w:val="24"/>
                <w:lang w:eastAsia="ru-RU"/>
              </w:rPr>
            </w:pPr>
          </w:p>
        </w:tc>
      </w:tr>
      <w:tr w:rsidR="00B70BCF" w:rsidRPr="00B70BCF" w:rsidTr="00B70BCF">
        <w:trPr>
          <w:tblCellSpacing w:w="0" w:type="dxa"/>
        </w:trPr>
        <w:tc>
          <w:tcPr>
            <w:tcW w:w="0" w:type="auto"/>
            <w:vAlign w:val="center"/>
            <w:hideMark/>
          </w:tcPr>
          <w:p w:rsidR="00B70BCF" w:rsidRPr="00B70BCF" w:rsidRDefault="00B70BCF" w:rsidP="00B70BCF">
            <w:pPr>
              <w:spacing w:after="0" w:line="240" w:lineRule="auto"/>
              <w:rPr>
                <w:rFonts w:ascii="Times New Roman" w:eastAsia="Times New Roman" w:hAnsi="Times New Roman" w:cs="Times New Roman"/>
                <w:sz w:val="24"/>
                <w:szCs w:val="24"/>
                <w:lang w:eastAsia="ru-RU"/>
              </w:rPr>
            </w:pPr>
          </w:p>
        </w:tc>
      </w:tr>
      <w:tr w:rsidR="00B70BCF" w:rsidRPr="00B70BCF" w:rsidTr="00B70BCF">
        <w:trPr>
          <w:tblCellSpacing w:w="0" w:type="dxa"/>
        </w:trPr>
        <w:tc>
          <w:tcPr>
            <w:tcW w:w="0" w:type="auto"/>
            <w:vAlign w:val="center"/>
            <w:hideMark/>
          </w:tcPr>
          <w:p w:rsidR="00B70BCF" w:rsidRPr="00B70BCF" w:rsidRDefault="00B70BCF" w:rsidP="00B70BCF">
            <w:pPr>
              <w:spacing w:after="0" w:line="240" w:lineRule="auto"/>
              <w:rPr>
                <w:rFonts w:ascii="Times New Roman" w:eastAsia="Times New Roman" w:hAnsi="Times New Roman" w:cs="Times New Roman"/>
                <w:sz w:val="24"/>
                <w:szCs w:val="24"/>
                <w:lang w:eastAsia="ru-RU"/>
              </w:rPr>
            </w:pPr>
            <w:r w:rsidRPr="00B70BCF">
              <w:rPr>
                <w:rFonts w:ascii="Times New Roman" w:eastAsia="Times New Roman" w:hAnsi="Times New Roman" w:cs="Times New Roman"/>
                <w:i/>
                <w:iCs/>
                <w:sz w:val="24"/>
                <w:szCs w:val="24"/>
                <w:lang w:eastAsia="ru-RU"/>
              </w:rPr>
              <w:t>Опубликовано в переводе с французского</w:t>
            </w:r>
            <w:r w:rsidRPr="00B70BCF">
              <w:rPr>
                <w:rFonts w:ascii="Times New Roman" w:eastAsia="Times New Roman" w:hAnsi="Times New Roman" w:cs="Times New Roman"/>
                <w:b/>
                <w:bCs/>
                <w:i/>
                <w:iCs/>
                <w:sz w:val="24"/>
                <w:szCs w:val="24"/>
                <w:lang w:eastAsia="ru-RU"/>
              </w:rPr>
              <w:t xml:space="preserve"> в приложении к еженедельнику «</w:t>
            </w:r>
            <w:proofErr w:type="spellStart"/>
            <w:r w:rsidRPr="00B70BCF">
              <w:rPr>
                <w:rFonts w:ascii="Times New Roman" w:eastAsia="Times New Roman" w:hAnsi="Times New Roman" w:cs="Times New Roman"/>
                <w:b/>
                <w:bCs/>
                <w:i/>
                <w:iCs/>
                <w:sz w:val="24"/>
                <w:szCs w:val="24"/>
                <w:lang w:eastAsia="ru-RU"/>
              </w:rPr>
              <w:t>Das</w:t>
            </w:r>
            <w:proofErr w:type="spellEnd"/>
            <w:r w:rsidRPr="00B70BCF">
              <w:rPr>
                <w:rFonts w:ascii="Times New Roman" w:eastAsia="Times New Roman" w:hAnsi="Times New Roman" w:cs="Times New Roman"/>
                <w:b/>
                <w:bCs/>
                <w:i/>
                <w:iCs/>
                <w:sz w:val="24"/>
                <w:szCs w:val="24"/>
                <w:lang w:eastAsia="ru-RU"/>
              </w:rPr>
              <w:t xml:space="preserve"> </w:t>
            </w:r>
            <w:proofErr w:type="spellStart"/>
            <w:r w:rsidRPr="00B70BCF">
              <w:rPr>
                <w:rFonts w:ascii="Times New Roman" w:eastAsia="Times New Roman" w:hAnsi="Times New Roman" w:cs="Times New Roman"/>
                <w:b/>
                <w:bCs/>
                <w:i/>
                <w:iCs/>
                <w:sz w:val="24"/>
                <w:szCs w:val="24"/>
                <w:lang w:eastAsia="ru-RU"/>
              </w:rPr>
              <w:t>Goetheanum</w:t>
            </w:r>
            <w:proofErr w:type="spellEnd"/>
            <w:r w:rsidRPr="00B70BCF">
              <w:rPr>
                <w:rFonts w:ascii="Times New Roman" w:eastAsia="Times New Roman" w:hAnsi="Times New Roman" w:cs="Times New Roman"/>
                <w:b/>
                <w:bCs/>
                <w:i/>
                <w:iCs/>
                <w:sz w:val="24"/>
                <w:szCs w:val="24"/>
                <w:lang w:eastAsia="ru-RU"/>
              </w:rPr>
              <w:t>» - «</w:t>
            </w:r>
            <w:proofErr w:type="spellStart"/>
            <w:r w:rsidRPr="00B70BCF">
              <w:rPr>
                <w:rFonts w:ascii="Times New Roman" w:eastAsia="Times New Roman" w:hAnsi="Times New Roman" w:cs="Times New Roman"/>
                <w:b/>
                <w:bCs/>
                <w:i/>
                <w:iCs/>
                <w:sz w:val="24"/>
                <w:szCs w:val="24"/>
                <w:lang w:eastAsia="ru-RU"/>
              </w:rPr>
              <w:t>Nachrichten</w:t>
            </w:r>
            <w:proofErr w:type="spellEnd"/>
            <w:r w:rsidRPr="00B70BCF">
              <w:rPr>
                <w:rFonts w:ascii="Times New Roman" w:eastAsia="Times New Roman" w:hAnsi="Times New Roman" w:cs="Times New Roman"/>
                <w:b/>
                <w:bCs/>
                <w:i/>
                <w:iCs/>
                <w:sz w:val="24"/>
                <w:szCs w:val="24"/>
                <w:lang w:eastAsia="ru-RU"/>
              </w:rPr>
              <w:t xml:space="preserve"> </w:t>
            </w:r>
            <w:proofErr w:type="spellStart"/>
            <w:r w:rsidRPr="00B70BCF">
              <w:rPr>
                <w:rFonts w:ascii="Times New Roman" w:eastAsia="Times New Roman" w:hAnsi="Times New Roman" w:cs="Times New Roman"/>
                <w:b/>
                <w:bCs/>
                <w:i/>
                <w:iCs/>
                <w:sz w:val="24"/>
                <w:szCs w:val="24"/>
                <w:lang w:eastAsia="ru-RU"/>
              </w:rPr>
              <w:t>für</w:t>
            </w:r>
            <w:proofErr w:type="spellEnd"/>
            <w:r w:rsidRPr="00B70BCF">
              <w:rPr>
                <w:rFonts w:ascii="Times New Roman" w:eastAsia="Times New Roman" w:hAnsi="Times New Roman" w:cs="Times New Roman"/>
                <w:b/>
                <w:bCs/>
                <w:i/>
                <w:iCs/>
                <w:sz w:val="24"/>
                <w:szCs w:val="24"/>
                <w:lang w:eastAsia="ru-RU"/>
              </w:rPr>
              <w:t xml:space="preserve"> </w:t>
            </w:r>
            <w:proofErr w:type="spellStart"/>
            <w:r w:rsidRPr="00B70BCF">
              <w:rPr>
                <w:rFonts w:ascii="Times New Roman" w:eastAsia="Times New Roman" w:hAnsi="Times New Roman" w:cs="Times New Roman"/>
                <w:b/>
                <w:bCs/>
                <w:i/>
                <w:iCs/>
                <w:sz w:val="24"/>
                <w:szCs w:val="24"/>
                <w:lang w:eastAsia="ru-RU"/>
              </w:rPr>
              <w:t>Mitglieder</w:t>
            </w:r>
            <w:proofErr w:type="spellEnd"/>
            <w:r w:rsidRPr="00B70BCF">
              <w:rPr>
                <w:rFonts w:ascii="Times New Roman" w:eastAsia="Times New Roman" w:hAnsi="Times New Roman" w:cs="Times New Roman"/>
                <w:b/>
                <w:bCs/>
                <w:i/>
                <w:iCs/>
                <w:sz w:val="24"/>
                <w:szCs w:val="24"/>
                <w:lang w:eastAsia="ru-RU"/>
              </w:rPr>
              <w:t>»</w:t>
            </w:r>
            <w:r w:rsidRPr="00B70BCF">
              <w:rPr>
                <w:rFonts w:ascii="Times New Roman" w:eastAsia="Times New Roman" w:hAnsi="Times New Roman" w:cs="Times New Roman"/>
                <w:i/>
                <w:iCs/>
                <w:sz w:val="24"/>
                <w:szCs w:val="24"/>
                <w:lang w:eastAsia="ru-RU"/>
              </w:rPr>
              <w:t>, 29 –30/2009.</w:t>
            </w:r>
            <w:r w:rsidRPr="00B70BCF">
              <w:rPr>
                <w:rFonts w:ascii="Times New Roman" w:eastAsia="Times New Roman" w:hAnsi="Times New Roman" w:cs="Times New Roman"/>
                <w:i/>
                <w:iCs/>
                <w:sz w:val="24"/>
                <w:szCs w:val="24"/>
                <w:lang w:eastAsia="ru-RU"/>
              </w:rPr>
              <w:br/>
              <w:t>Примечание редакции: Напечатанный здесь текст является сильно сокращённой версией подробной рукописи. Последнюю, как и указание источников цитат, приводимых в тексте, можно получить у автора через редакцию.</w:t>
            </w:r>
          </w:p>
        </w:tc>
      </w:tr>
      <w:tr w:rsidR="00B70BCF" w:rsidRPr="00B70BCF" w:rsidTr="00B70BCF">
        <w:trPr>
          <w:tblCellSpacing w:w="0" w:type="dxa"/>
        </w:trPr>
        <w:tc>
          <w:tcPr>
            <w:tcW w:w="0" w:type="auto"/>
            <w:vAlign w:val="center"/>
            <w:hideMark/>
          </w:tcPr>
          <w:p w:rsidR="00B70BCF" w:rsidRPr="00B70BCF" w:rsidRDefault="00B70BCF" w:rsidP="00B70BCF">
            <w:pPr>
              <w:spacing w:after="0" w:line="240" w:lineRule="auto"/>
              <w:rPr>
                <w:rFonts w:ascii="Times New Roman" w:eastAsia="Times New Roman" w:hAnsi="Times New Roman" w:cs="Times New Roman"/>
                <w:sz w:val="24"/>
                <w:szCs w:val="24"/>
                <w:lang w:eastAsia="ru-RU"/>
              </w:rPr>
            </w:pPr>
          </w:p>
        </w:tc>
      </w:tr>
      <w:tr w:rsidR="00B70BCF" w:rsidRPr="00B70BCF" w:rsidTr="00B70BCF">
        <w:trPr>
          <w:tblCellSpacing w:w="0" w:type="dxa"/>
        </w:trPr>
        <w:tc>
          <w:tcPr>
            <w:tcW w:w="0" w:type="auto"/>
            <w:vAlign w:val="center"/>
            <w:hideMark/>
          </w:tcPr>
          <w:p w:rsidR="00B70BCF" w:rsidRPr="00B70BCF" w:rsidRDefault="00B70BCF" w:rsidP="00B70BC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0BCF">
              <w:rPr>
                <w:rFonts w:ascii="Times New Roman" w:eastAsia="Times New Roman" w:hAnsi="Times New Roman" w:cs="Times New Roman"/>
                <w:i/>
                <w:iCs/>
                <w:sz w:val="24"/>
                <w:szCs w:val="24"/>
                <w:lang w:eastAsia="ru-RU"/>
              </w:rPr>
              <w:t xml:space="preserve">Морис </w:t>
            </w:r>
            <w:proofErr w:type="spellStart"/>
            <w:r w:rsidRPr="00B70BCF">
              <w:rPr>
                <w:rFonts w:ascii="Times New Roman" w:eastAsia="Times New Roman" w:hAnsi="Times New Roman" w:cs="Times New Roman"/>
                <w:i/>
                <w:iCs/>
                <w:sz w:val="24"/>
                <w:szCs w:val="24"/>
                <w:lang w:eastAsia="ru-RU"/>
              </w:rPr>
              <w:t>Ле</w:t>
            </w:r>
            <w:proofErr w:type="spellEnd"/>
            <w:r w:rsidRPr="00B70BCF">
              <w:rPr>
                <w:rFonts w:ascii="Times New Roman" w:eastAsia="Times New Roman" w:hAnsi="Times New Roman" w:cs="Times New Roman"/>
                <w:i/>
                <w:iCs/>
                <w:sz w:val="24"/>
                <w:szCs w:val="24"/>
                <w:lang w:eastAsia="ru-RU"/>
              </w:rPr>
              <w:t xml:space="preserve"> </w:t>
            </w:r>
            <w:proofErr w:type="spellStart"/>
            <w:r w:rsidRPr="00B70BCF">
              <w:rPr>
                <w:rFonts w:ascii="Times New Roman" w:eastAsia="Times New Roman" w:hAnsi="Times New Roman" w:cs="Times New Roman"/>
                <w:i/>
                <w:iCs/>
                <w:sz w:val="24"/>
                <w:szCs w:val="24"/>
                <w:lang w:eastAsia="ru-RU"/>
              </w:rPr>
              <w:t>Геранник</w:t>
            </w:r>
            <w:proofErr w:type="spellEnd"/>
          </w:p>
          <w:p w:rsidR="00B70BCF" w:rsidRPr="00B70BCF" w:rsidRDefault="00B70BCF" w:rsidP="00B70BC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0BCF">
              <w:rPr>
                <w:rFonts w:ascii="Times New Roman" w:eastAsia="Times New Roman" w:hAnsi="Times New Roman" w:cs="Times New Roman"/>
                <w:b/>
                <w:bCs/>
                <w:sz w:val="24"/>
                <w:szCs w:val="24"/>
                <w:lang w:eastAsia="ru-RU"/>
              </w:rPr>
              <w:t>СЕМЬ СТУПЕНЕЙ В РАЗВИТИИ ВЫСШЕЙ ШКОЛЫ ДУХОВНОЙ НАУКИ</w:t>
            </w:r>
          </w:p>
          <w:p w:rsidR="00B70BCF" w:rsidRPr="00B70BCF" w:rsidRDefault="00B70BCF" w:rsidP="00B70BCF">
            <w:pPr>
              <w:spacing w:before="100" w:beforeAutospacing="1" w:after="100" w:afterAutospacing="1" w:line="240" w:lineRule="auto"/>
              <w:rPr>
                <w:rFonts w:ascii="Times New Roman" w:eastAsia="Times New Roman" w:hAnsi="Times New Roman" w:cs="Times New Roman"/>
                <w:sz w:val="24"/>
                <w:szCs w:val="24"/>
                <w:lang w:eastAsia="ru-RU"/>
              </w:rPr>
            </w:pPr>
            <w:r w:rsidRPr="00B70BCF">
              <w:rPr>
                <w:rFonts w:ascii="Times New Roman" w:eastAsia="Times New Roman" w:hAnsi="Times New Roman" w:cs="Times New Roman"/>
                <w:sz w:val="24"/>
                <w:szCs w:val="24"/>
                <w:lang w:eastAsia="ru-RU"/>
              </w:rPr>
              <w:t> </w:t>
            </w:r>
          </w:p>
          <w:p w:rsidR="00B70BCF" w:rsidRPr="00B70BCF" w:rsidRDefault="00B70BCF" w:rsidP="00B70BCF">
            <w:pPr>
              <w:spacing w:before="100" w:beforeAutospacing="1" w:after="100" w:afterAutospacing="1" w:line="240" w:lineRule="auto"/>
              <w:rPr>
                <w:rFonts w:ascii="Times New Roman" w:eastAsia="Times New Roman" w:hAnsi="Times New Roman" w:cs="Times New Roman"/>
                <w:sz w:val="24"/>
                <w:szCs w:val="24"/>
                <w:lang w:eastAsia="ru-RU"/>
              </w:rPr>
            </w:pPr>
            <w:r w:rsidRPr="00B70BCF">
              <w:rPr>
                <w:rFonts w:ascii="Times New Roman" w:eastAsia="Times New Roman" w:hAnsi="Times New Roman" w:cs="Times New Roman"/>
                <w:sz w:val="24"/>
                <w:szCs w:val="24"/>
                <w:lang w:eastAsia="ru-RU"/>
              </w:rPr>
              <w:t>Импульс Рождественского собрания 1923 года мог возникнуть только после долгой борьбы, давшей соединение различных духовных течений. Он должен был привести к основанию для человечества вполне открытой Школы, имеющей своей задачей описание и претворение в жизнь трудного пути посвящения, о котором Рудольф Штейнер объявил в следующих словах: «В будущем, – если намерения Рождественского собрания осуществятся, – Антропософское  общество должно будет по возможности осуществлять эзотерические устремления его членов. Осуществление это должно быть достигнуто тем, что в общедоступное Общество будут включены три Класса некоей Школы».</w:t>
            </w:r>
          </w:p>
          <w:p w:rsidR="00B70BCF" w:rsidRPr="00B70BCF" w:rsidRDefault="00B70BCF" w:rsidP="00B70BC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0BCF">
              <w:rPr>
                <w:rFonts w:ascii="Times New Roman" w:eastAsia="Times New Roman" w:hAnsi="Times New Roman" w:cs="Times New Roman"/>
                <w:sz w:val="24"/>
                <w:szCs w:val="24"/>
                <w:lang w:eastAsia="ru-RU"/>
              </w:rPr>
              <w:t>Объединение различных течений</w:t>
            </w:r>
          </w:p>
          <w:p w:rsidR="00B70BCF" w:rsidRPr="00B70BCF" w:rsidRDefault="00B70BCF" w:rsidP="00B70BCF">
            <w:pPr>
              <w:spacing w:before="100" w:beforeAutospacing="1" w:after="100" w:afterAutospacing="1" w:line="240" w:lineRule="auto"/>
              <w:rPr>
                <w:rFonts w:ascii="Times New Roman" w:eastAsia="Times New Roman" w:hAnsi="Times New Roman" w:cs="Times New Roman"/>
                <w:sz w:val="24"/>
                <w:szCs w:val="24"/>
                <w:lang w:eastAsia="ru-RU"/>
              </w:rPr>
            </w:pPr>
            <w:r w:rsidRPr="00B70BCF">
              <w:rPr>
                <w:rFonts w:ascii="Times New Roman" w:eastAsia="Times New Roman" w:hAnsi="Times New Roman" w:cs="Times New Roman"/>
                <w:sz w:val="24"/>
                <w:szCs w:val="24"/>
                <w:lang w:eastAsia="ru-RU"/>
              </w:rPr>
              <w:t>Школа должна была получить тройственную структуру – образ, с одной стороны, более высоких человеческих способностей (</w:t>
            </w:r>
            <w:proofErr w:type="spellStart"/>
            <w:r w:rsidRPr="00B70BCF">
              <w:rPr>
                <w:rFonts w:ascii="Times New Roman" w:eastAsia="Times New Roman" w:hAnsi="Times New Roman" w:cs="Times New Roman"/>
                <w:sz w:val="24"/>
                <w:szCs w:val="24"/>
                <w:lang w:eastAsia="ru-RU"/>
              </w:rPr>
              <w:t>имагинации</w:t>
            </w:r>
            <w:proofErr w:type="spellEnd"/>
            <w:r w:rsidRPr="00B70BCF">
              <w:rPr>
                <w:rFonts w:ascii="Times New Roman" w:eastAsia="Times New Roman" w:hAnsi="Times New Roman" w:cs="Times New Roman"/>
                <w:sz w:val="24"/>
                <w:szCs w:val="24"/>
                <w:lang w:eastAsia="ru-RU"/>
              </w:rPr>
              <w:t xml:space="preserve">, инспирации, интуиции) и, с другой стороны, образ духовного мира (астрального мира, нижнего </w:t>
            </w:r>
            <w:proofErr w:type="spellStart"/>
            <w:r w:rsidRPr="00B70BCF">
              <w:rPr>
                <w:rFonts w:ascii="Times New Roman" w:eastAsia="Times New Roman" w:hAnsi="Times New Roman" w:cs="Times New Roman"/>
                <w:sz w:val="24"/>
                <w:szCs w:val="24"/>
                <w:lang w:eastAsia="ru-RU"/>
              </w:rPr>
              <w:t>Девахана</w:t>
            </w:r>
            <w:proofErr w:type="spellEnd"/>
            <w:r w:rsidRPr="00B70BCF">
              <w:rPr>
                <w:rFonts w:ascii="Times New Roman" w:eastAsia="Times New Roman" w:hAnsi="Times New Roman" w:cs="Times New Roman"/>
                <w:sz w:val="24"/>
                <w:szCs w:val="24"/>
                <w:lang w:eastAsia="ru-RU"/>
              </w:rPr>
              <w:t xml:space="preserve"> и верхнего </w:t>
            </w:r>
            <w:proofErr w:type="spellStart"/>
            <w:r w:rsidRPr="00B70BCF">
              <w:rPr>
                <w:rFonts w:ascii="Times New Roman" w:eastAsia="Times New Roman" w:hAnsi="Times New Roman" w:cs="Times New Roman"/>
                <w:sz w:val="24"/>
                <w:szCs w:val="24"/>
                <w:lang w:eastAsia="ru-RU"/>
              </w:rPr>
              <w:t>Девахана</w:t>
            </w:r>
            <w:proofErr w:type="spellEnd"/>
            <w:r w:rsidRPr="00B70BCF">
              <w:rPr>
                <w:rFonts w:ascii="Times New Roman" w:eastAsia="Times New Roman" w:hAnsi="Times New Roman" w:cs="Times New Roman"/>
                <w:sz w:val="24"/>
                <w:szCs w:val="24"/>
                <w:lang w:eastAsia="ru-RU"/>
              </w:rPr>
              <w:t>).</w:t>
            </w:r>
          </w:p>
          <w:p w:rsidR="00B70BCF" w:rsidRPr="00B70BCF" w:rsidRDefault="00B70BCF" w:rsidP="00B70BCF">
            <w:pPr>
              <w:spacing w:before="100" w:beforeAutospacing="1" w:after="100" w:afterAutospacing="1" w:line="240" w:lineRule="auto"/>
              <w:rPr>
                <w:rFonts w:ascii="Times New Roman" w:eastAsia="Times New Roman" w:hAnsi="Times New Roman" w:cs="Times New Roman"/>
                <w:sz w:val="24"/>
                <w:szCs w:val="24"/>
                <w:lang w:eastAsia="ru-RU"/>
              </w:rPr>
            </w:pPr>
            <w:r w:rsidRPr="00B70BCF">
              <w:rPr>
                <w:rFonts w:ascii="Times New Roman" w:eastAsia="Times New Roman" w:hAnsi="Times New Roman" w:cs="Times New Roman"/>
                <w:sz w:val="24"/>
                <w:szCs w:val="24"/>
                <w:lang w:eastAsia="ru-RU"/>
              </w:rPr>
              <w:t xml:space="preserve">Это устремление человеческой души направлено не только  к тому, чтобы добиваться </w:t>
            </w:r>
            <w:proofErr w:type="spellStart"/>
            <w:r w:rsidRPr="00B70BCF">
              <w:rPr>
                <w:rFonts w:ascii="Times New Roman" w:eastAsia="Times New Roman" w:hAnsi="Times New Roman" w:cs="Times New Roman"/>
                <w:sz w:val="24"/>
                <w:szCs w:val="24"/>
                <w:lang w:eastAsia="ru-RU"/>
              </w:rPr>
              <w:t>спиритуального</w:t>
            </w:r>
            <w:proofErr w:type="spellEnd"/>
            <w:r w:rsidRPr="00B70BCF">
              <w:rPr>
                <w:rFonts w:ascii="Times New Roman" w:eastAsia="Times New Roman" w:hAnsi="Times New Roman" w:cs="Times New Roman"/>
                <w:sz w:val="24"/>
                <w:szCs w:val="24"/>
                <w:lang w:eastAsia="ru-RU"/>
              </w:rPr>
              <w:t xml:space="preserve"> познания и получать его. Она должна также из внутренней своей деятельности, из свободы, из созидательной и социальной </w:t>
            </w:r>
            <w:proofErr w:type="spellStart"/>
            <w:r w:rsidRPr="00B70BCF">
              <w:rPr>
                <w:rFonts w:ascii="Times New Roman" w:eastAsia="Times New Roman" w:hAnsi="Times New Roman" w:cs="Times New Roman"/>
                <w:sz w:val="24"/>
                <w:szCs w:val="24"/>
                <w:lang w:eastAsia="ru-RU"/>
              </w:rPr>
              <w:t>имагинации</w:t>
            </w:r>
            <w:proofErr w:type="spellEnd"/>
            <w:r w:rsidRPr="00B70BCF">
              <w:rPr>
                <w:rFonts w:ascii="Times New Roman" w:eastAsia="Times New Roman" w:hAnsi="Times New Roman" w:cs="Times New Roman"/>
                <w:sz w:val="24"/>
                <w:szCs w:val="24"/>
                <w:lang w:eastAsia="ru-RU"/>
              </w:rPr>
              <w:t xml:space="preserve"> с ходом времени давать подобающую форму работе Свободной Высшей школы. Этот аспект мало учитывался до настоящего времени.</w:t>
            </w:r>
          </w:p>
          <w:p w:rsidR="00B70BCF" w:rsidRPr="00B70BCF" w:rsidRDefault="00B70BCF" w:rsidP="00B70BCF">
            <w:pPr>
              <w:spacing w:before="100" w:beforeAutospacing="1" w:after="100" w:afterAutospacing="1" w:line="240" w:lineRule="auto"/>
              <w:rPr>
                <w:rFonts w:ascii="Times New Roman" w:eastAsia="Times New Roman" w:hAnsi="Times New Roman" w:cs="Times New Roman"/>
                <w:sz w:val="24"/>
                <w:szCs w:val="24"/>
                <w:lang w:eastAsia="ru-RU"/>
              </w:rPr>
            </w:pPr>
            <w:r w:rsidRPr="00B70BCF">
              <w:rPr>
                <w:rFonts w:ascii="Times New Roman" w:eastAsia="Times New Roman" w:hAnsi="Times New Roman" w:cs="Times New Roman"/>
                <w:sz w:val="24"/>
                <w:szCs w:val="24"/>
                <w:lang w:eastAsia="ru-RU"/>
              </w:rPr>
              <w:t>То был особый момент в истории оккультизма, когда Рудольф Штейнер прочитал три лекции «о масонстве и развитии человечества». 23 октября 1905 года в 10 часов утра он говорил перед чисто мужской аудиторией, в 11 часов – перед чисто женской. Он, стало быть, в двух первых лекциях следовал старой традиции размежевания полов с той целью, чтобы окончательно закрыть эту долгую главу оккультной истории. Обе аудитории Рудольф Штейнер объединил 2 января 1906 года и говорил перед ними о цели масонства и о Королевском искусстве и об их отношении к мистерии Святого Грааля. На оккультном уровне в гармонии с общим развитием человечества началась новая эпоха, в которой женщина должна была занять в обществе то же место, что и мужчина.</w:t>
            </w:r>
          </w:p>
          <w:p w:rsidR="00B70BCF" w:rsidRPr="00B70BCF" w:rsidRDefault="00B70BCF" w:rsidP="00B70BCF">
            <w:pPr>
              <w:spacing w:before="100" w:beforeAutospacing="1" w:after="100" w:afterAutospacing="1" w:line="240" w:lineRule="auto"/>
              <w:rPr>
                <w:rFonts w:ascii="Times New Roman" w:eastAsia="Times New Roman" w:hAnsi="Times New Roman" w:cs="Times New Roman"/>
                <w:sz w:val="24"/>
                <w:szCs w:val="24"/>
                <w:lang w:eastAsia="ru-RU"/>
              </w:rPr>
            </w:pPr>
            <w:r w:rsidRPr="00B70BCF">
              <w:rPr>
                <w:rFonts w:ascii="Times New Roman" w:eastAsia="Times New Roman" w:hAnsi="Times New Roman" w:cs="Times New Roman"/>
                <w:sz w:val="24"/>
                <w:szCs w:val="24"/>
                <w:lang w:eastAsia="ru-RU"/>
              </w:rPr>
              <w:t>По этой причине важно подчеркнуть, что в первое Правление (</w:t>
            </w:r>
            <w:proofErr w:type="spellStart"/>
            <w:r w:rsidRPr="00B70BCF">
              <w:rPr>
                <w:rFonts w:ascii="Times New Roman" w:eastAsia="Times New Roman" w:hAnsi="Times New Roman" w:cs="Times New Roman"/>
                <w:sz w:val="24"/>
                <w:szCs w:val="24"/>
                <w:lang w:eastAsia="ru-RU"/>
              </w:rPr>
              <w:t>Vorstand</w:t>
            </w:r>
            <w:proofErr w:type="spellEnd"/>
            <w:r w:rsidRPr="00B70BCF">
              <w:rPr>
                <w:rFonts w:ascii="Times New Roman" w:eastAsia="Times New Roman" w:hAnsi="Times New Roman" w:cs="Times New Roman"/>
                <w:sz w:val="24"/>
                <w:szCs w:val="24"/>
                <w:lang w:eastAsia="ru-RU"/>
              </w:rPr>
              <w:t>) Всеобщего Антропософского общества Рудольф Штейнер рядом с собой призвал трёх женщин и двух мужчин. </w:t>
            </w:r>
          </w:p>
          <w:p w:rsidR="00B70BCF" w:rsidRPr="00B70BCF" w:rsidRDefault="00B70BCF" w:rsidP="00B70BC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0BCF">
              <w:rPr>
                <w:rFonts w:ascii="Times New Roman" w:eastAsia="Times New Roman" w:hAnsi="Times New Roman" w:cs="Times New Roman"/>
                <w:sz w:val="24"/>
                <w:szCs w:val="24"/>
                <w:lang w:eastAsia="ru-RU"/>
              </w:rPr>
              <w:t>Расщепление на два потока</w:t>
            </w:r>
          </w:p>
          <w:p w:rsidR="00B70BCF" w:rsidRPr="00B70BCF" w:rsidRDefault="00B70BCF" w:rsidP="00B70BCF">
            <w:pPr>
              <w:spacing w:before="100" w:beforeAutospacing="1" w:after="100" w:afterAutospacing="1" w:line="240" w:lineRule="auto"/>
              <w:rPr>
                <w:rFonts w:ascii="Times New Roman" w:eastAsia="Times New Roman" w:hAnsi="Times New Roman" w:cs="Times New Roman"/>
                <w:sz w:val="24"/>
                <w:szCs w:val="24"/>
                <w:lang w:eastAsia="ru-RU"/>
              </w:rPr>
            </w:pPr>
            <w:r w:rsidRPr="00B70BCF">
              <w:rPr>
                <w:rFonts w:ascii="Times New Roman" w:eastAsia="Times New Roman" w:hAnsi="Times New Roman" w:cs="Times New Roman"/>
                <w:sz w:val="24"/>
                <w:szCs w:val="24"/>
                <w:lang w:eastAsia="ru-RU"/>
              </w:rPr>
              <w:t xml:space="preserve">После смерти Рудольфа Штейнера то, что он соединил, снова распалось. В 1935 году в Правлении оставалась [из женщин] одна только Мария Штейнер, а с 1949 по 1963 гг. </w:t>
            </w:r>
            <w:r w:rsidRPr="00B70BCF">
              <w:rPr>
                <w:rFonts w:ascii="Times New Roman" w:eastAsia="Times New Roman" w:hAnsi="Times New Roman" w:cs="Times New Roman"/>
                <w:sz w:val="24"/>
                <w:szCs w:val="24"/>
                <w:lang w:eastAsia="ru-RU"/>
              </w:rPr>
              <w:lastRenderedPageBreak/>
              <w:t>Правление состояло из одних только мужчин. Женский полюс был полностью исключён! В 1975 году правление состояло, как и первое Правление, из шести членов, но все были мужчины.</w:t>
            </w:r>
          </w:p>
          <w:p w:rsidR="00B70BCF" w:rsidRPr="00B70BCF" w:rsidRDefault="00B70BCF" w:rsidP="00B70BCF">
            <w:pPr>
              <w:spacing w:before="100" w:beforeAutospacing="1" w:after="100" w:afterAutospacing="1" w:line="240" w:lineRule="auto"/>
              <w:rPr>
                <w:rFonts w:ascii="Times New Roman" w:eastAsia="Times New Roman" w:hAnsi="Times New Roman" w:cs="Times New Roman"/>
                <w:sz w:val="24"/>
                <w:szCs w:val="24"/>
                <w:lang w:eastAsia="ru-RU"/>
              </w:rPr>
            </w:pPr>
            <w:r w:rsidRPr="00B70BCF">
              <w:rPr>
                <w:rFonts w:ascii="Times New Roman" w:eastAsia="Times New Roman" w:hAnsi="Times New Roman" w:cs="Times New Roman"/>
                <w:sz w:val="24"/>
                <w:szCs w:val="24"/>
                <w:lang w:eastAsia="ru-RU"/>
              </w:rPr>
              <w:t>Отсутствие женщин в Правлении в течение многих лет – симптом общего процесса, проявившегося на всех уровнях антропософской жизни. Это был процесс раскола, разделения и игнорирования противоположностей.</w:t>
            </w:r>
          </w:p>
          <w:p w:rsidR="00B70BCF" w:rsidRPr="00B70BCF" w:rsidRDefault="00B70BCF" w:rsidP="00B70BCF">
            <w:pPr>
              <w:spacing w:before="100" w:beforeAutospacing="1" w:after="100" w:afterAutospacing="1" w:line="240" w:lineRule="auto"/>
              <w:rPr>
                <w:rFonts w:ascii="Times New Roman" w:eastAsia="Times New Roman" w:hAnsi="Times New Roman" w:cs="Times New Roman"/>
                <w:sz w:val="24"/>
                <w:szCs w:val="24"/>
                <w:lang w:eastAsia="ru-RU"/>
              </w:rPr>
            </w:pPr>
            <w:r w:rsidRPr="00B70BCF">
              <w:rPr>
                <w:rFonts w:ascii="Times New Roman" w:eastAsia="Times New Roman" w:hAnsi="Times New Roman" w:cs="Times New Roman"/>
                <w:sz w:val="24"/>
                <w:szCs w:val="24"/>
                <w:lang w:eastAsia="ru-RU"/>
              </w:rPr>
              <w:t xml:space="preserve">Раскол этот стал особенно явным после “отозвания” </w:t>
            </w:r>
            <w:proofErr w:type="spellStart"/>
            <w:r w:rsidRPr="00B70BCF">
              <w:rPr>
                <w:rFonts w:ascii="Times New Roman" w:eastAsia="Times New Roman" w:hAnsi="Times New Roman" w:cs="Times New Roman"/>
                <w:sz w:val="24"/>
                <w:szCs w:val="24"/>
                <w:lang w:eastAsia="ru-RU"/>
              </w:rPr>
              <w:t>Иты</w:t>
            </w:r>
            <w:proofErr w:type="spellEnd"/>
            <w:r w:rsidRPr="00B70BCF">
              <w:rPr>
                <w:rFonts w:ascii="Times New Roman" w:eastAsia="Times New Roman" w:hAnsi="Times New Roman" w:cs="Times New Roman"/>
                <w:sz w:val="24"/>
                <w:szCs w:val="24"/>
                <w:lang w:eastAsia="ru-RU"/>
              </w:rPr>
              <w:t xml:space="preserve"> </w:t>
            </w:r>
            <w:proofErr w:type="spellStart"/>
            <w:r w:rsidRPr="00B70BCF">
              <w:rPr>
                <w:rFonts w:ascii="Times New Roman" w:eastAsia="Times New Roman" w:hAnsi="Times New Roman" w:cs="Times New Roman"/>
                <w:sz w:val="24"/>
                <w:szCs w:val="24"/>
                <w:lang w:eastAsia="ru-RU"/>
              </w:rPr>
              <w:t>Вегман</w:t>
            </w:r>
            <w:proofErr w:type="spellEnd"/>
            <w:r w:rsidRPr="00B70BCF">
              <w:rPr>
                <w:rFonts w:ascii="Times New Roman" w:eastAsia="Times New Roman" w:hAnsi="Times New Roman" w:cs="Times New Roman"/>
                <w:sz w:val="24"/>
                <w:szCs w:val="24"/>
                <w:lang w:eastAsia="ru-RU"/>
              </w:rPr>
              <w:t xml:space="preserve"> в 1935 году. Образовалось два раздельных потока традиции в том, что касалось приёма новых членов Свободной Высшей школы. Один поток был связан с </w:t>
            </w:r>
            <w:proofErr w:type="spellStart"/>
            <w:r w:rsidRPr="00B70BCF">
              <w:rPr>
                <w:rFonts w:ascii="Times New Roman" w:eastAsia="Times New Roman" w:hAnsi="Times New Roman" w:cs="Times New Roman"/>
                <w:sz w:val="24"/>
                <w:szCs w:val="24"/>
                <w:lang w:eastAsia="ru-RU"/>
              </w:rPr>
              <w:t>Итой</w:t>
            </w:r>
            <w:proofErr w:type="spellEnd"/>
            <w:r w:rsidRPr="00B70BCF">
              <w:rPr>
                <w:rFonts w:ascii="Times New Roman" w:eastAsia="Times New Roman" w:hAnsi="Times New Roman" w:cs="Times New Roman"/>
                <w:sz w:val="24"/>
                <w:szCs w:val="24"/>
                <w:lang w:eastAsia="ru-RU"/>
              </w:rPr>
              <w:t xml:space="preserve"> </w:t>
            </w:r>
            <w:proofErr w:type="spellStart"/>
            <w:r w:rsidRPr="00B70BCF">
              <w:rPr>
                <w:rFonts w:ascii="Times New Roman" w:eastAsia="Times New Roman" w:hAnsi="Times New Roman" w:cs="Times New Roman"/>
                <w:sz w:val="24"/>
                <w:szCs w:val="24"/>
                <w:lang w:eastAsia="ru-RU"/>
              </w:rPr>
              <w:t>Вегман</w:t>
            </w:r>
            <w:proofErr w:type="spellEnd"/>
            <w:r w:rsidRPr="00B70BCF">
              <w:rPr>
                <w:rFonts w:ascii="Times New Roman" w:eastAsia="Times New Roman" w:hAnsi="Times New Roman" w:cs="Times New Roman"/>
                <w:sz w:val="24"/>
                <w:szCs w:val="24"/>
                <w:lang w:eastAsia="ru-RU"/>
              </w:rPr>
              <w:t xml:space="preserve"> (особенно в Англии и Нидерландах), другой примыкал к Правлению при </w:t>
            </w:r>
            <w:proofErr w:type="spellStart"/>
            <w:r w:rsidRPr="00B70BCF">
              <w:rPr>
                <w:rFonts w:ascii="Times New Roman" w:eastAsia="Times New Roman" w:hAnsi="Times New Roman" w:cs="Times New Roman"/>
                <w:sz w:val="24"/>
                <w:szCs w:val="24"/>
                <w:lang w:eastAsia="ru-RU"/>
              </w:rPr>
              <w:t>Гётеануме</w:t>
            </w:r>
            <w:proofErr w:type="spellEnd"/>
            <w:r w:rsidRPr="00B70BCF">
              <w:rPr>
                <w:rFonts w:ascii="Times New Roman" w:eastAsia="Times New Roman" w:hAnsi="Times New Roman" w:cs="Times New Roman"/>
                <w:sz w:val="24"/>
                <w:szCs w:val="24"/>
                <w:lang w:eastAsia="ru-RU"/>
              </w:rPr>
              <w:t xml:space="preserve">. Ни та, ни другая группы не сообщали [друг другу] имена новых членов Высшей школы. Таким образом, были члены Высшей школы потока </w:t>
            </w:r>
            <w:proofErr w:type="spellStart"/>
            <w:r w:rsidRPr="00B70BCF">
              <w:rPr>
                <w:rFonts w:ascii="Times New Roman" w:eastAsia="Times New Roman" w:hAnsi="Times New Roman" w:cs="Times New Roman"/>
                <w:sz w:val="24"/>
                <w:szCs w:val="24"/>
                <w:lang w:eastAsia="ru-RU"/>
              </w:rPr>
              <w:t>Иты</w:t>
            </w:r>
            <w:proofErr w:type="spellEnd"/>
            <w:r w:rsidRPr="00B70BCF">
              <w:rPr>
                <w:rFonts w:ascii="Times New Roman" w:eastAsia="Times New Roman" w:hAnsi="Times New Roman" w:cs="Times New Roman"/>
                <w:sz w:val="24"/>
                <w:szCs w:val="24"/>
                <w:lang w:eastAsia="ru-RU"/>
              </w:rPr>
              <w:t xml:space="preserve"> </w:t>
            </w:r>
            <w:proofErr w:type="spellStart"/>
            <w:r w:rsidRPr="00B70BCF">
              <w:rPr>
                <w:rFonts w:ascii="Times New Roman" w:eastAsia="Times New Roman" w:hAnsi="Times New Roman" w:cs="Times New Roman"/>
                <w:sz w:val="24"/>
                <w:szCs w:val="24"/>
                <w:lang w:eastAsia="ru-RU"/>
              </w:rPr>
              <w:t>Вегман</w:t>
            </w:r>
            <w:proofErr w:type="spellEnd"/>
            <w:r w:rsidRPr="00B70BCF">
              <w:rPr>
                <w:rFonts w:ascii="Times New Roman" w:eastAsia="Times New Roman" w:hAnsi="Times New Roman" w:cs="Times New Roman"/>
                <w:sz w:val="24"/>
                <w:szCs w:val="24"/>
                <w:lang w:eastAsia="ru-RU"/>
              </w:rPr>
              <w:t xml:space="preserve"> и потока Правления при </w:t>
            </w:r>
            <w:proofErr w:type="spellStart"/>
            <w:r w:rsidRPr="00B70BCF">
              <w:rPr>
                <w:rFonts w:ascii="Times New Roman" w:eastAsia="Times New Roman" w:hAnsi="Times New Roman" w:cs="Times New Roman"/>
                <w:sz w:val="24"/>
                <w:szCs w:val="24"/>
                <w:lang w:eastAsia="ru-RU"/>
              </w:rPr>
              <w:t>Гётеануме</w:t>
            </w:r>
            <w:proofErr w:type="spellEnd"/>
            <w:r w:rsidRPr="00B70BCF">
              <w:rPr>
                <w:rFonts w:ascii="Times New Roman" w:eastAsia="Times New Roman" w:hAnsi="Times New Roman" w:cs="Times New Roman"/>
                <w:sz w:val="24"/>
                <w:szCs w:val="24"/>
                <w:lang w:eastAsia="ru-RU"/>
              </w:rPr>
              <w:t>.</w:t>
            </w:r>
          </w:p>
          <w:p w:rsidR="00B70BCF" w:rsidRPr="00B70BCF" w:rsidRDefault="00B70BCF" w:rsidP="00B70BCF">
            <w:pPr>
              <w:spacing w:before="100" w:beforeAutospacing="1" w:after="100" w:afterAutospacing="1" w:line="240" w:lineRule="auto"/>
              <w:rPr>
                <w:rFonts w:ascii="Times New Roman" w:eastAsia="Times New Roman" w:hAnsi="Times New Roman" w:cs="Times New Roman"/>
                <w:sz w:val="24"/>
                <w:szCs w:val="24"/>
                <w:lang w:eastAsia="ru-RU"/>
              </w:rPr>
            </w:pPr>
            <w:r w:rsidRPr="00B70BCF">
              <w:rPr>
                <w:rFonts w:ascii="Times New Roman" w:eastAsia="Times New Roman" w:hAnsi="Times New Roman" w:cs="Times New Roman"/>
                <w:sz w:val="24"/>
                <w:szCs w:val="24"/>
                <w:lang w:eastAsia="ru-RU"/>
              </w:rPr>
              <w:t>Если иметь в виду только этот период, то попытку Рудольфа Штейнера можно счесть неудавшейся, так как не был продолжен эзотерический импульс к соединению различных потоков. Многие так это понимали и понимают ещё поныне и рассматривают конфликты той эпохи как окончательную неудачу.</w:t>
            </w:r>
          </w:p>
          <w:p w:rsidR="00B70BCF" w:rsidRPr="00B70BCF" w:rsidRDefault="00B70BCF" w:rsidP="00B70BCF">
            <w:pPr>
              <w:spacing w:before="100" w:beforeAutospacing="1" w:after="100" w:afterAutospacing="1" w:line="240" w:lineRule="auto"/>
              <w:rPr>
                <w:rFonts w:ascii="Times New Roman" w:eastAsia="Times New Roman" w:hAnsi="Times New Roman" w:cs="Times New Roman"/>
                <w:sz w:val="24"/>
                <w:szCs w:val="24"/>
                <w:lang w:eastAsia="ru-RU"/>
              </w:rPr>
            </w:pPr>
            <w:r w:rsidRPr="00B70BCF">
              <w:rPr>
                <w:rFonts w:ascii="Times New Roman" w:eastAsia="Times New Roman" w:hAnsi="Times New Roman" w:cs="Times New Roman"/>
                <w:sz w:val="24"/>
                <w:szCs w:val="24"/>
                <w:lang w:eastAsia="ru-RU"/>
              </w:rPr>
              <w:t>Но, быть может, следовало бы принять во внимание следующее. Не было ли неизбежным то, что связь полюсов после смерти Рудольфа Штейнера тотчас распалась, так как её сила исходила от его личности? Те, кого Рудольф Штейнер соединил, подверглись испытанию: обрести силу, человеческие качества, способность к соединению без земного присутствия Рудольфа Штейнера.</w:t>
            </w:r>
          </w:p>
          <w:p w:rsidR="00B70BCF" w:rsidRPr="00B70BCF" w:rsidRDefault="00B70BCF" w:rsidP="00B70BCF">
            <w:pPr>
              <w:spacing w:before="100" w:beforeAutospacing="1" w:after="100" w:afterAutospacing="1" w:line="240" w:lineRule="auto"/>
              <w:rPr>
                <w:rFonts w:ascii="Times New Roman" w:eastAsia="Times New Roman" w:hAnsi="Times New Roman" w:cs="Times New Roman"/>
                <w:sz w:val="24"/>
                <w:szCs w:val="24"/>
                <w:lang w:eastAsia="ru-RU"/>
              </w:rPr>
            </w:pPr>
            <w:r w:rsidRPr="00B70BCF">
              <w:rPr>
                <w:rFonts w:ascii="Times New Roman" w:eastAsia="Times New Roman" w:hAnsi="Times New Roman" w:cs="Times New Roman"/>
                <w:sz w:val="24"/>
                <w:szCs w:val="24"/>
                <w:lang w:eastAsia="ru-RU"/>
              </w:rPr>
              <w:t>Вопрос, который соответственно возникает, состоит в том, можем ли мы вопреки конфликтам видеть некоторую эволюцию и, если да, то в чём её природа? </w:t>
            </w:r>
          </w:p>
          <w:p w:rsidR="00B70BCF" w:rsidRPr="00B70BCF" w:rsidRDefault="00B70BCF" w:rsidP="00B70BC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0BCF">
              <w:rPr>
                <w:rFonts w:ascii="Times New Roman" w:eastAsia="Times New Roman" w:hAnsi="Times New Roman" w:cs="Times New Roman"/>
                <w:sz w:val="24"/>
                <w:szCs w:val="24"/>
                <w:lang w:eastAsia="ru-RU"/>
              </w:rPr>
              <w:t>“Чтение уроков Класса”</w:t>
            </w:r>
          </w:p>
          <w:p w:rsidR="00B70BCF" w:rsidRPr="00B70BCF" w:rsidRDefault="00B70BCF" w:rsidP="00B70BCF">
            <w:pPr>
              <w:spacing w:before="100" w:beforeAutospacing="1" w:after="100" w:afterAutospacing="1" w:line="240" w:lineRule="auto"/>
              <w:rPr>
                <w:rFonts w:ascii="Times New Roman" w:eastAsia="Times New Roman" w:hAnsi="Times New Roman" w:cs="Times New Roman"/>
                <w:sz w:val="24"/>
                <w:szCs w:val="24"/>
                <w:lang w:eastAsia="ru-RU"/>
              </w:rPr>
            </w:pPr>
            <w:r w:rsidRPr="00B70BCF">
              <w:rPr>
                <w:rFonts w:ascii="Times New Roman" w:eastAsia="Times New Roman" w:hAnsi="Times New Roman" w:cs="Times New Roman"/>
                <w:sz w:val="24"/>
                <w:szCs w:val="24"/>
                <w:lang w:eastAsia="ru-RU"/>
              </w:rPr>
              <w:t xml:space="preserve">Я вижу миссию </w:t>
            </w:r>
            <w:proofErr w:type="spellStart"/>
            <w:r w:rsidRPr="00B70BCF">
              <w:rPr>
                <w:rFonts w:ascii="Times New Roman" w:eastAsia="Times New Roman" w:hAnsi="Times New Roman" w:cs="Times New Roman"/>
                <w:sz w:val="24"/>
                <w:szCs w:val="24"/>
                <w:lang w:eastAsia="ru-RU"/>
              </w:rPr>
              <w:t>Иты</w:t>
            </w:r>
            <w:proofErr w:type="spellEnd"/>
            <w:r w:rsidRPr="00B70BCF">
              <w:rPr>
                <w:rFonts w:ascii="Times New Roman" w:eastAsia="Times New Roman" w:hAnsi="Times New Roman" w:cs="Times New Roman"/>
                <w:sz w:val="24"/>
                <w:szCs w:val="24"/>
                <w:lang w:eastAsia="ru-RU"/>
              </w:rPr>
              <w:t xml:space="preserve"> </w:t>
            </w:r>
            <w:proofErr w:type="spellStart"/>
            <w:r w:rsidRPr="00B70BCF">
              <w:rPr>
                <w:rFonts w:ascii="Times New Roman" w:eastAsia="Times New Roman" w:hAnsi="Times New Roman" w:cs="Times New Roman"/>
                <w:sz w:val="24"/>
                <w:szCs w:val="24"/>
                <w:lang w:eastAsia="ru-RU"/>
              </w:rPr>
              <w:t>Вегман</w:t>
            </w:r>
            <w:proofErr w:type="spellEnd"/>
            <w:r w:rsidRPr="00B70BCF">
              <w:rPr>
                <w:rFonts w:ascii="Times New Roman" w:eastAsia="Times New Roman" w:hAnsi="Times New Roman" w:cs="Times New Roman"/>
                <w:sz w:val="24"/>
                <w:szCs w:val="24"/>
                <w:lang w:eastAsia="ru-RU"/>
              </w:rPr>
              <w:t xml:space="preserve"> в том, чтобы облечь работу Высшей школы в подобающие ей формы. Для этой работы требуется индивидуальность, отличающаяся большим воодушевлением и самоотдачей мистериям, обладающая спонтанными, молодыми и волевыми социальными качествами. Эти способности должны были созревать в контакте с содержанием и с потоком из духовного мира, чтобы найти формы, отвечающие душе сознательной, которая сама соприкасается с силами </w:t>
            </w:r>
            <w:proofErr w:type="spellStart"/>
            <w:r w:rsidRPr="00B70BCF">
              <w:rPr>
                <w:rFonts w:ascii="Times New Roman" w:eastAsia="Times New Roman" w:hAnsi="Times New Roman" w:cs="Times New Roman"/>
                <w:sz w:val="24"/>
                <w:szCs w:val="24"/>
                <w:lang w:eastAsia="ru-RU"/>
              </w:rPr>
              <w:t>Самодуха</w:t>
            </w:r>
            <w:proofErr w:type="spellEnd"/>
            <w:r w:rsidRPr="00B70BCF">
              <w:rPr>
                <w:rFonts w:ascii="Times New Roman" w:eastAsia="Times New Roman" w:hAnsi="Times New Roman" w:cs="Times New Roman"/>
                <w:sz w:val="24"/>
                <w:szCs w:val="24"/>
                <w:lang w:eastAsia="ru-RU"/>
              </w:rPr>
              <w:t xml:space="preserve"> и будущей шестой культурной эпохи.</w:t>
            </w:r>
          </w:p>
          <w:p w:rsidR="00B70BCF" w:rsidRPr="00B70BCF" w:rsidRDefault="00B70BCF" w:rsidP="00B70BCF">
            <w:pPr>
              <w:spacing w:before="100" w:beforeAutospacing="1" w:after="100" w:afterAutospacing="1" w:line="240" w:lineRule="auto"/>
              <w:rPr>
                <w:rFonts w:ascii="Times New Roman" w:eastAsia="Times New Roman" w:hAnsi="Times New Roman" w:cs="Times New Roman"/>
                <w:sz w:val="24"/>
                <w:szCs w:val="24"/>
                <w:lang w:eastAsia="ru-RU"/>
              </w:rPr>
            </w:pPr>
            <w:r w:rsidRPr="00B70BCF">
              <w:rPr>
                <w:rFonts w:ascii="Times New Roman" w:eastAsia="Times New Roman" w:hAnsi="Times New Roman" w:cs="Times New Roman"/>
                <w:sz w:val="24"/>
                <w:szCs w:val="24"/>
                <w:lang w:eastAsia="ru-RU"/>
              </w:rPr>
              <w:t xml:space="preserve">После смерти Рудольфа Штейнера верхний поток (мантры) встречал душевные силы, оказавшиеся неспособными давать форму этому содержанию. Об этом </w:t>
            </w:r>
            <w:proofErr w:type="spellStart"/>
            <w:r w:rsidRPr="00B70BCF">
              <w:rPr>
                <w:rFonts w:ascii="Times New Roman" w:eastAsia="Times New Roman" w:hAnsi="Times New Roman" w:cs="Times New Roman"/>
                <w:sz w:val="24"/>
                <w:szCs w:val="24"/>
                <w:lang w:eastAsia="ru-RU"/>
              </w:rPr>
              <w:t>Ита</w:t>
            </w:r>
            <w:proofErr w:type="spellEnd"/>
            <w:r w:rsidRPr="00B70BCF">
              <w:rPr>
                <w:rFonts w:ascii="Times New Roman" w:eastAsia="Times New Roman" w:hAnsi="Times New Roman" w:cs="Times New Roman"/>
                <w:sz w:val="24"/>
                <w:szCs w:val="24"/>
                <w:lang w:eastAsia="ru-RU"/>
              </w:rPr>
              <w:t xml:space="preserve"> </w:t>
            </w:r>
            <w:proofErr w:type="spellStart"/>
            <w:r w:rsidRPr="00B70BCF">
              <w:rPr>
                <w:rFonts w:ascii="Times New Roman" w:eastAsia="Times New Roman" w:hAnsi="Times New Roman" w:cs="Times New Roman"/>
                <w:sz w:val="24"/>
                <w:szCs w:val="24"/>
                <w:lang w:eastAsia="ru-RU"/>
              </w:rPr>
              <w:t>Вегман</w:t>
            </w:r>
            <w:proofErr w:type="spellEnd"/>
            <w:r w:rsidRPr="00B70BCF">
              <w:rPr>
                <w:rFonts w:ascii="Times New Roman" w:eastAsia="Times New Roman" w:hAnsi="Times New Roman" w:cs="Times New Roman"/>
                <w:sz w:val="24"/>
                <w:szCs w:val="24"/>
                <w:lang w:eastAsia="ru-RU"/>
              </w:rPr>
              <w:t>: “Это может только читаться, мои дорогие друзья, так как через это слова Михаила воспроизводятся перед вами так, как произносил их Доктор Штейнер”.</w:t>
            </w:r>
          </w:p>
          <w:p w:rsidR="00B70BCF" w:rsidRPr="00B70BCF" w:rsidRDefault="00B70BCF" w:rsidP="00B70BCF">
            <w:pPr>
              <w:spacing w:before="100" w:beforeAutospacing="1" w:after="100" w:afterAutospacing="1" w:line="240" w:lineRule="auto"/>
              <w:rPr>
                <w:rFonts w:ascii="Times New Roman" w:eastAsia="Times New Roman" w:hAnsi="Times New Roman" w:cs="Times New Roman"/>
                <w:sz w:val="24"/>
                <w:szCs w:val="24"/>
                <w:lang w:eastAsia="ru-RU"/>
              </w:rPr>
            </w:pPr>
            <w:r w:rsidRPr="00B70BCF">
              <w:rPr>
                <w:rFonts w:ascii="Times New Roman" w:eastAsia="Times New Roman" w:hAnsi="Times New Roman" w:cs="Times New Roman"/>
                <w:sz w:val="24"/>
                <w:szCs w:val="24"/>
                <w:lang w:eastAsia="ru-RU"/>
              </w:rPr>
              <w:t xml:space="preserve">И всё-таки </w:t>
            </w:r>
            <w:proofErr w:type="spellStart"/>
            <w:r w:rsidRPr="00B70BCF">
              <w:rPr>
                <w:rFonts w:ascii="Times New Roman" w:eastAsia="Times New Roman" w:hAnsi="Times New Roman" w:cs="Times New Roman"/>
                <w:sz w:val="24"/>
                <w:szCs w:val="24"/>
                <w:lang w:eastAsia="ru-RU"/>
              </w:rPr>
              <w:t>Ита</w:t>
            </w:r>
            <w:proofErr w:type="spellEnd"/>
            <w:r w:rsidRPr="00B70BCF">
              <w:rPr>
                <w:rFonts w:ascii="Times New Roman" w:eastAsia="Times New Roman" w:hAnsi="Times New Roman" w:cs="Times New Roman"/>
                <w:sz w:val="24"/>
                <w:szCs w:val="24"/>
                <w:lang w:eastAsia="ru-RU"/>
              </w:rPr>
              <w:t xml:space="preserve"> </w:t>
            </w:r>
            <w:proofErr w:type="spellStart"/>
            <w:r w:rsidRPr="00B70BCF">
              <w:rPr>
                <w:rFonts w:ascii="Times New Roman" w:eastAsia="Times New Roman" w:hAnsi="Times New Roman" w:cs="Times New Roman"/>
                <w:sz w:val="24"/>
                <w:szCs w:val="24"/>
                <w:lang w:eastAsia="ru-RU"/>
              </w:rPr>
              <w:t>Вегман</w:t>
            </w:r>
            <w:proofErr w:type="spellEnd"/>
            <w:r w:rsidRPr="00B70BCF">
              <w:rPr>
                <w:rFonts w:ascii="Times New Roman" w:eastAsia="Times New Roman" w:hAnsi="Times New Roman" w:cs="Times New Roman"/>
                <w:sz w:val="24"/>
                <w:szCs w:val="24"/>
                <w:lang w:eastAsia="ru-RU"/>
              </w:rPr>
              <w:t xml:space="preserve">, кажется, хорошо сознавала, какую проблему представляло “чтение  уроков Класса”. Она пыталась сопровождать это чтение возможно более тёплым душевным отношением, чтобы духовное наследие Рудольфа Штейнера могло быть </w:t>
            </w:r>
            <w:proofErr w:type="spellStart"/>
            <w:r w:rsidRPr="00B70BCF">
              <w:rPr>
                <w:rFonts w:ascii="Times New Roman" w:eastAsia="Times New Roman" w:hAnsi="Times New Roman" w:cs="Times New Roman"/>
                <w:sz w:val="24"/>
                <w:szCs w:val="24"/>
                <w:lang w:eastAsia="ru-RU"/>
              </w:rPr>
              <w:t>воспринято</w:t>
            </w:r>
            <w:proofErr w:type="gramStart"/>
            <w:r w:rsidRPr="00B70BCF">
              <w:rPr>
                <w:rFonts w:ascii="Times New Roman" w:eastAsia="Times New Roman" w:hAnsi="Times New Roman" w:cs="Times New Roman"/>
                <w:sz w:val="24"/>
                <w:szCs w:val="24"/>
                <w:lang w:eastAsia="ru-RU"/>
              </w:rPr>
              <w:t>:”Нам</w:t>
            </w:r>
            <w:proofErr w:type="spellEnd"/>
            <w:proofErr w:type="gramEnd"/>
            <w:r w:rsidRPr="00B70BCF">
              <w:rPr>
                <w:rFonts w:ascii="Times New Roman" w:eastAsia="Times New Roman" w:hAnsi="Times New Roman" w:cs="Times New Roman"/>
                <w:sz w:val="24"/>
                <w:szCs w:val="24"/>
                <w:lang w:eastAsia="ru-RU"/>
              </w:rPr>
              <w:t xml:space="preserve"> надо с большой теплотой, с энтузиазмом приближаться к этим урокам Класса, чтобы то, что теперь там стоит, опять оживить так, как было, когда оно текло из уст великого Учителя и давалось нам”.</w:t>
            </w:r>
          </w:p>
          <w:p w:rsidR="00B70BCF" w:rsidRPr="00B70BCF" w:rsidRDefault="00B70BCF" w:rsidP="00B70BCF">
            <w:pPr>
              <w:spacing w:before="100" w:beforeAutospacing="1" w:after="100" w:afterAutospacing="1" w:line="240" w:lineRule="auto"/>
              <w:rPr>
                <w:rFonts w:ascii="Times New Roman" w:eastAsia="Times New Roman" w:hAnsi="Times New Roman" w:cs="Times New Roman"/>
                <w:sz w:val="24"/>
                <w:szCs w:val="24"/>
                <w:lang w:eastAsia="ru-RU"/>
              </w:rPr>
            </w:pPr>
            <w:r w:rsidRPr="00B70BCF">
              <w:rPr>
                <w:rFonts w:ascii="Times New Roman" w:eastAsia="Times New Roman" w:hAnsi="Times New Roman" w:cs="Times New Roman"/>
                <w:sz w:val="24"/>
                <w:szCs w:val="24"/>
                <w:lang w:eastAsia="ru-RU"/>
              </w:rPr>
              <w:t xml:space="preserve">Силы благоговения и религиозности, силы </w:t>
            </w:r>
            <w:proofErr w:type="spellStart"/>
            <w:r w:rsidRPr="00B70BCF">
              <w:rPr>
                <w:rFonts w:ascii="Times New Roman" w:eastAsia="Times New Roman" w:hAnsi="Times New Roman" w:cs="Times New Roman"/>
                <w:sz w:val="24"/>
                <w:szCs w:val="24"/>
                <w:lang w:eastAsia="ru-RU"/>
              </w:rPr>
              <w:t>Ифигении</w:t>
            </w:r>
            <w:proofErr w:type="spellEnd"/>
            <w:r w:rsidRPr="00B70BCF">
              <w:rPr>
                <w:rFonts w:ascii="Times New Roman" w:eastAsia="Times New Roman" w:hAnsi="Times New Roman" w:cs="Times New Roman"/>
                <w:sz w:val="24"/>
                <w:szCs w:val="24"/>
                <w:lang w:eastAsia="ru-RU"/>
              </w:rPr>
              <w:t xml:space="preserve">, происходят из третьей культурной эпохи и сохранялись в четвёртой, так что теперь, в пятой культурной эпохе они могли стать внутренним импульсом любви и самоотдачи сверхчувственному. Однако </w:t>
            </w:r>
            <w:r w:rsidRPr="00B70BCF">
              <w:rPr>
                <w:rFonts w:ascii="Times New Roman" w:eastAsia="Times New Roman" w:hAnsi="Times New Roman" w:cs="Times New Roman"/>
                <w:sz w:val="24"/>
                <w:szCs w:val="24"/>
                <w:lang w:eastAsia="ru-RU"/>
              </w:rPr>
              <w:lastRenderedPageBreak/>
              <w:t>существовала большая опасность.</w:t>
            </w:r>
          </w:p>
          <w:p w:rsidR="00B70BCF" w:rsidRPr="00B70BCF" w:rsidRDefault="00B70BCF" w:rsidP="00B70BCF">
            <w:pPr>
              <w:spacing w:before="100" w:beforeAutospacing="1" w:after="100" w:afterAutospacing="1" w:line="240" w:lineRule="auto"/>
              <w:rPr>
                <w:rFonts w:ascii="Times New Roman" w:eastAsia="Times New Roman" w:hAnsi="Times New Roman" w:cs="Times New Roman"/>
                <w:sz w:val="24"/>
                <w:szCs w:val="24"/>
                <w:lang w:eastAsia="ru-RU"/>
              </w:rPr>
            </w:pPr>
            <w:r w:rsidRPr="00B70BCF">
              <w:rPr>
                <w:rFonts w:ascii="Times New Roman" w:eastAsia="Times New Roman" w:hAnsi="Times New Roman" w:cs="Times New Roman"/>
                <w:sz w:val="24"/>
                <w:szCs w:val="24"/>
                <w:lang w:eastAsia="ru-RU"/>
              </w:rPr>
              <w:t xml:space="preserve">Рудольф Штейнер ожидал от членов Школы внутренней активности и по этой причине энергично отвергал идею, чтобы его слова читались в качестве введения к мантрам. Так что </w:t>
            </w:r>
            <w:proofErr w:type="spellStart"/>
            <w:r w:rsidRPr="00B70BCF">
              <w:rPr>
                <w:rFonts w:ascii="Times New Roman" w:eastAsia="Times New Roman" w:hAnsi="Times New Roman" w:cs="Times New Roman"/>
                <w:sz w:val="24"/>
                <w:szCs w:val="24"/>
                <w:lang w:eastAsia="ru-RU"/>
              </w:rPr>
              <w:t>Ита</w:t>
            </w:r>
            <w:proofErr w:type="spellEnd"/>
            <w:r w:rsidRPr="00B70BCF">
              <w:rPr>
                <w:rFonts w:ascii="Times New Roman" w:eastAsia="Times New Roman" w:hAnsi="Times New Roman" w:cs="Times New Roman"/>
                <w:sz w:val="24"/>
                <w:szCs w:val="24"/>
                <w:lang w:eastAsia="ru-RU"/>
              </w:rPr>
              <w:t xml:space="preserve"> </w:t>
            </w:r>
            <w:proofErr w:type="spellStart"/>
            <w:r w:rsidRPr="00B70BCF">
              <w:rPr>
                <w:rFonts w:ascii="Times New Roman" w:eastAsia="Times New Roman" w:hAnsi="Times New Roman" w:cs="Times New Roman"/>
                <w:sz w:val="24"/>
                <w:szCs w:val="24"/>
                <w:lang w:eastAsia="ru-RU"/>
              </w:rPr>
              <w:t>Вегман</w:t>
            </w:r>
            <w:proofErr w:type="spellEnd"/>
            <w:r w:rsidRPr="00B70BCF">
              <w:rPr>
                <w:rFonts w:ascii="Times New Roman" w:eastAsia="Times New Roman" w:hAnsi="Times New Roman" w:cs="Times New Roman"/>
                <w:sz w:val="24"/>
                <w:szCs w:val="24"/>
                <w:lang w:eastAsia="ru-RU"/>
              </w:rPr>
              <w:t xml:space="preserve"> действовала вразрез с собственной своей миссией, устраивая “чтение уроков Класса”.</w:t>
            </w:r>
          </w:p>
          <w:p w:rsidR="00B70BCF" w:rsidRPr="00B70BCF" w:rsidRDefault="00B70BCF" w:rsidP="00B70BCF">
            <w:pPr>
              <w:spacing w:before="100" w:beforeAutospacing="1" w:after="100" w:afterAutospacing="1" w:line="240" w:lineRule="auto"/>
              <w:rPr>
                <w:rFonts w:ascii="Times New Roman" w:eastAsia="Times New Roman" w:hAnsi="Times New Roman" w:cs="Times New Roman"/>
                <w:sz w:val="24"/>
                <w:szCs w:val="24"/>
                <w:lang w:eastAsia="ru-RU"/>
              </w:rPr>
            </w:pPr>
            <w:r w:rsidRPr="00B70BCF">
              <w:rPr>
                <w:rFonts w:ascii="Times New Roman" w:eastAsia="Times New Roman" w:hAnsi="Times New Roman" w:cs="Times New Roman"/>
                <w:sz w:val="24"/>
                <w:szCs w:val="24"/>
                <w:lang w:eastAsia="ru-RU"/>
              </w:rPr>
              <w:t>Социальная напряжённость между членами Правления затрудняла или даже препятствовала развитию творческих импульсов (поток нижний) в рамках Высшей школы. Повторение основополагающего жеста третьей эпохи (египетско-халдейской) с её душевным теплом несёт в себе зачаток смерти. Письменный текст фиксирует божественную мудрость в знаках. Сила ясновидения в третьей культурной эпохе стала ослабевать – вследствие этого письменный текст стал безусловно необходим. Сегодня ситуация для нас обратная. Нам надлежит снова обрести силу ясновидения и постепенно освободиться от авторитета текста.</w:t>
            </w:r>
          </w:p>
          <w:p w:rsidR="00B70BCF" w:rsidRPr="00B70BCF" w:rsidRDefault="00B70BCF" w:rsidP="00B70BC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70BCF">
              <w:rPr>
                <w:rFonts w:ascii="Times New Roman" w:eastAsia="Times New Roman" w:hAnsi="Times New Roman" w:cs="Times New Roman"/>
                <w:sz w:val="24"/>
                <w:szCs w:val="24"/>
                <w:lang w:eastAsia="ru-RU"/>
              </w:rPr>
              <w:t>Ита</w:t>
            </w:r>
            <w:proofErr w:type="spellEnd"/>
            <w:r w:rsidRPr="00B70BCF">
              <w:rPr>
                <w:rFonts w:ascii="Times New Roman" w:eastAsia="Times New Roman" w:hAnsi="Times New Roman" w:cs="Times New Roman"/>
                <w:sz w:val="24"/>
                <w:szCs w:val="24"/>
                <w:lang w:eastAsia="ru-RU"/>
              </w:rPr>
              <w:t xml:space="preserve"> </w:t>
            </w:r>
            <w:proofErr w:type="spellStart"/>
            <w:r w:rsidRPr="00B70BCF">
              <w:rPr>
                <w:rFonts w:ascii="Times New Roman" w:eastAsia="Times New Roman" w:hAnsi="Times New Roman" w:cs="Times New Roman"/>
                <w:sz w:val="24"/>
                <w:szCs w:val="24"/>
                <w:lang w:eastAsia="ru-RU"/>
              </w:rPr>
              <w:t>Вегман</w:t>
            </w:r>
            <w:proofErr w:type="spellEnd"/>
            <w:r w:rsidRPr="00B70BCF">
              <w:rPr>
                <w:rFonts w:ascii="Times New Roman" w:eastAsia="Times New Roman" w:hAnsi="Times New Roman" w:cs="Times New Roman"/>
                <w:sz w:val="24"/>
                <w:szCs w:val="24"/>
                <w:lang w:eastAsia="ru-RU"/>
              </w:rPr>
              <w:t xml:space="preserve"> лишь постепенно, через страдания от непонимания, обрела в согласии  со своей миссией внутренний путь. Как Изида в Древнем Египте скорбела о своём солнечном супруге, так </w:t>
            </w:r>
            <w:proofErr w:type="spellStart"/>
            <w:r w:rsidRPr="00B70BCF">
              <w:rPr>
                <w:rFonts w:ascii="Times New Roman" w:eastAsia="Times New Roman" w:hAnsi="Times New Roman" w:cs="Times New Roman"/>
                <w:sz w:val="24"/>
                <w:szCs w:val="24"/>
                <w:lang w:eastAsia="ru-RU"/>
              </w:rPr>
              <w:t>Ита</w:t>
            </w:r>
            <w:proofErr w:type="spellEnd"/>
            <w:r w:rsidRPr="00B70BCF">
              <w:rPr>
                <w:rFonts w:ascii="Times New Roman" w:eastAsia="Times New Roman" w:hAnsi="Times New Roman" w:cs="Times New Roman"/>
                <w:sz w:val="24"/>
                <w:szCs w:val="24"/>
                <w:lang w:eastAsia="ru-RU"/>
              </w:rPr>
              <w:t xml:space="preserve"> </w:t>
            </w:r>
            <w:proofErr w:type="spellStart"/>
            <w:r w:rsidRPr="00B70BCF">
              <w:rPr>
                <w:rFonts w:ascii="Times New Roman" w:eastAsia="Times New Roman" w:hAnsi="Times New Roman" w:cs="Times New Roman"/>
                <w:sz w:val="24"/>
                <w:szCs w:val="24"/>
                <w:lang w:eastAsia="ru-RU"/>
              </w:rPr>
              <w:t>Вегман</w:t>
            </w:r>
            <w:proofErr w:type="spellEnd"/>
            <w:r w:rsidRPr="00B70BCF">
              <w:rPr>
                <w:rFonts w:ascii="Times New Roman" w:eastAsia="Times New Roman" w:hAnsi="Times New Roman" w:cs="Times New Roman"/>
                <w:sz w:val="24"/>
                <w:szCs w:val="24"/>
                <w:lang w:eastAsia="ru-RU"/>
              </w:rPr>
              <w:t xml:space="preserve"> ощущала потерю, но не Осириса, а новой Изиды (антропософии), живой мудрости. Посреди кризиса Антропософского общества в 20 столетии шла она к верному внутреннему отношению к Свободной Высшей школе: ”То, что дано в качестве первого Класса и что теперь находится в руках у многих, ещё долго не будет исчерпано, но с ним надо обращаться иначе, чем делалось до сих пор. Я медленно прикасаюсь тут ко всему вокруг меня, и вещи в этом прикосновении проясняются. Все старые формы, даже самая последняя форма (то есть та, которая дана была при  Рождественском собрании) основательно подорваны, и мне теперь представляется, что для жизни антропософии больше не следовало бы искать одну форму, но что каждый человек сам есть форма, с которой хочет соединиться антропософия. Там, где это произошло, люди находят друг друга и соединяются, чтобы стать звеньями истинного духовного союза”.</w:t>
            </w:r>
          </w:p>
          <w:p w:rsidR="00B70BCF" w:rsidRPr="00B70BCF" w:rsidRDefault="00B70BCF" w:rsidP="00B70BCF">
            <w:pPr>
              <w:spacing w:before="100" w:beforeAutospacing="1" w:after="100" w:afterAutospacing="1" w:line="240" w:lineRule="auto"/>
              <w:rPr>
                <w:rFonts w:ascii="Times New Roman" w:eastAsia="Times New Roman" w:hAnsi="Times New Roman" w:cs="Times New Roman"/>
                <w:sz w:val="24"/>
                <w:szCs w:val="24"/>
                <w:lang w:eastAsia="ru-RU"/>
              </w:rPr>
            </w:pPr>
            <w:r w:rsidRPr="00B70BCF">
              <w:rPr>
                <w:rFonts w:ascii="Times New Roman" w:eastAsia="Times New Roman" w:hAnsi="Times New Roman" w:cs="Times New Roman"/>
                <w:sz w:val="24"/>
                <w:szCs w:val="24"/>
                <w:lang w:eastAsia="ru-RU"/>
              </w:rPr>
              <w:t xml:space="preserve">Так как её действия не были </w:t>
            </w:r>
            <w:proofErr w:type="gramStart"/>
            <w:r w:rsidRPr="00B70BCF">
              <w:rPr>
                <w:rFonts w:ascii="Times New Roman" w:eastAsia="Times New Roman" w:hAnsi="Times New Roman" w:cs="Times New Roman"/>
                <w:sz w:val="24"/>
                <w:szCs w:val="24"/>
                <w:lang w:eastAsia="ru-RU"/>
              </w:rPr>
              <w:t>поняты</w:t>
            </w:r>
            <w:proofErr w:type="gramEnd"/>
            <w:r w:rsidRPr="00B70BCF">
              <w:rPr>
                <w:rFonts w:ascii="Times New Roman" w:eastAsia="Times New Roman" w:hAnsi="Times New Roman" w:cs="Times New Roman"/>
                <w:sz w:val="24"/>
                <w:szCs w:val="24"/>
                <w:lang w:eastAsia="ru-RU"/>
              </w:rPr>
              <w:t xml:space="preserve"> и она была исключена из Всеобщего Антропософского общества, она теперь ощущала, что антропософию должен был бы воспринимать и давать ей форму отдельный человек, то есть поток снизу.</w:t>
            </w:r>
          </w:p>
          <w:p w:rsidR="00B70BCF" w:rsidRPr="00B70BCF" w:rsidRDefault="00B70BCF" w:rsidP="00B70BCF">
            <w:pPr>
              <w:spacing w:before="100" w:beforeAutospacing="1" w:after="100" w:afterAutospacing="1" w:line="240" w:lineRule="auto"/>
              <w:rPr>
                <w:rFonts w:ascii="Times New Roman" w:eastAsia="Times New Roman" w:hAnsi="Times New Roman" w:cs="Times New Roman"/>
                <w:sz w:val="24"/>
                <w:szCs w:val="24"/>
                <w:lang w:eastAsia="ru-RU"/>
              </w:rPr>
            </w:pPr>
            <w:r w:rsidRPr="00B70BCF">
              <w:rPr>
                <w:rFonts w:ascii="Times New Roman" w:eastAsia="Times New Roman" w:hAnsi="Times New Roman" w:cs="Times New Roman"/>
                <w:sz w:val="24"/>
                <w:szCs w:val="24"/>
                <w:lang w:eastAsia="ru-RU"/>
              </w:rPr>
              <w:t>С того момента, как отдельный человек более не стоит перед духом пассивно, но может из антропософии свободно подниматься к нему, становится возможной Свободная Высшая школа – иначе от неё остаётся лишь искажённый образ. </w:t>
            </w:r>
          </w:p>
          <w:p w:rsidR="00B70BCF" w:rsidRPr="00B70BCF" w:rsidRDefault="00B70BCF" w:rsidP="00B70BC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0BCF">
              <w:rPr>
                <w:rFonts w:ascii="Times New Roman" w:eastAsia="Times New Roman" w:hAnsi="Times New Roman" w:cs="Times New Roman"/>
                <w:sz w:val="24"/>
                <w:szCs w:val="24"/>
                <w:lang w:eastAsia="ru-RU"/>
              </w:rPr>
              <w:t>Чистое благоговение и его опасности</w:t>
            </w:r>
          </w:p>
          <w:p w:rsidR="00B70BCF" w:rsidRPr="00B70BCF" w:rsidRDefault="00B70BCF" w:rsidP="00B70BCF">
            <w:pPr>
              <w:spacing w:before="100" w:beforeAutospacing="1" w:after="100" w:afterAutospacing="1" w:line="240" w:lineRule="auto"/>
              <w:rPr>
                <w:rFonts w:ascii="Times New Roman" w:eastAsia="Times New Roman" w:hAnsi="Times New Roman" w:cs="Times New Roman"/>
                <w:sz w:val="24"/>
                <w:szCs w:val="24"/>
                <w:lang w:eastAsia="ru-RU"/>
              </w:rPr>
            </w:pPr>
            <w:r w:rsidRPr="00B70BCF">
              <w:rPr>
                <w:rFonts w:ascii="Times New Roman" w:eastAsia="Times New Roman" w:hAnsi="Times New Roman" w:cs="Times New Roman"/>
                <w:sz w:val="24"/>
                <w:szCs w:val="24"/>
                <w:lang w:eastAsia="ru-RU"/>
              </w:rPr>
              <w:t>Когда душа приучается получать духовное содержание извне, не чувствуя себя обязанной приводить в движение самоё себя, это ведёт её к уходу внутрь (</w:t>
            </w:r>
            <w:proofErr w:type="spellStart"/>
            <w:r w:rsidRPr="00B70BCF">
              <w:rPr>
                <w:rFonts w:ascii="Times New Roman" w:eastAsia="Times New Roman" w:hAnsi="Times New Roman" w:cs="Times New Roman"/>
                <w:sz w:val="24"/>
                <w:szCs w:val="24"/>
                <w:lang w:eastAsia="ru-RU"/>
              </w:rPr>
              <w:t>Verinnerlichung</w:t>
            </w:r>
            <w:proofErr w:type="spellEnd"/>
            <w:r w:rsidRPr="00B70BCF">
              <w:rPr>
                <w:rFonts w:ascii="Times New Roman" w:eastAsia="Times New Roman" w:hAnsi="Times New Roman" w:cs="Times New Roman"/>
                <w:sz w:val="24"/>
                <w:szCs w:val="24"/>
                <w:lang w:eastAsia="ru-RU"/>
              </w:rPr>
              <w:t xml:space="preserve">), который отделяет её от внешней реальности, а в растекании в направлении кверху ведёт её так далеко, что она теряет Я. “Мышление – вот единственное, что может уберечь Я от утраты себя, когда </w:t>
            </w:r>
            <w:proofErr w:type="gramStart"/>
            <w:r w:rsidRPr="00B70BCF">
              <w:rPr>
                <w:rFonts w:ascii="Times New Roman" w:eastAsia="Times New Roman" w:hAnsi="Times New Roman" w:cs="Times New Roman"/>
                <w:sz w:val="24"/>
                <w:szCs w:val="24"/>
                <w:lang w:eastAsia="ru-RU"/>
              </w:rPr>
              <w:t>оно  отдаётся</w:t>
            </w:r>
            <w:proofErr w:type="gramEnd"/>
            <w:r w:rsidRPr="00B70BCF">
              <w:rPr>
                <w:rFonts w:ascii="Times New Roman" w:eastAsia="Times New Roman" w:hAnsi="Times New Roman" w:cs="Times New Roman"/>
                <w:sz w:val="24"/>
                <w:szCs w:val="24"/>
                <w:lang w:eastAsia="ru-RU"/>
              </w:rPr>
              <w:t xml:space="preserve"> миру. […] Если же оно [Я] не поддерживается мышлением и </w:t>
            </w:r>
            <w:proofErr w:type="spellStart"/>
            <w:r w:rsidRPr="00B70BCF">
              <w:rPr>
                <w:rFonts w:ascii="Times New Roman" w:eastAsia="Times New Roman" w:hAnsi="Times New Roman" w:cs="Times New Roman"/>
                <w:sz w:val="24"/>
                <w:szCs w:val="24"/>
                <w:lang w:eastAsia="ru-RU"/>
              </w:rPr>
              <w:t>волением</w:t>
            </w:r>
            <w:proofErr w:type="spellEnd"/>
            <w:r w:rsidRPr="00B70BCF">
              <w:rPr>
                <w:rFonts w:ascii="Times New Roman" w:eastAsia="Times New Roman" w:hAnsi="Times New Roman" w:cs="Times New Roman"/>
                <w:sz w:val="24"/>
                <w:szCs w:val="24"/>
                <w:lang w:eastAsia="ru-RU"/>
              </w:rPr>
              <w:t xml:space="preserve">, то оно буйствует, лишённое опоры. И это буйство не сознающего себя </w:t>
            </w:r>
            <w:proofErr w:type="gramStart"/>
            <w:r w:rsidRPr="00B70BCF">
              <w:rPr>
                <w:rFonts w:ascii="Times New Roman" w:eastAsia="Times New Roman" w:hAnsi="Times New Roman" w:cs="Times New Roman"/>
                <w:sz w:val="24"/>
                <w:szCs w:val="24"/>
                <w:lang w:eastAsia="ru-RU"/>
              </w:rPr>
              <w:t>Я</w:t>
            </w:r>
            <w:proofErr w:type="gramEnd"/>
            <w:r w:rsidRPr="00B70BCF">
              <w:rPr>
                <w:rFonts w:ascii="Times New Roman" w:eastAsia="Times New Roman" w:hAnsi="Times New Roman" w:cs="Times New Roman"/>
                <w:sz w:val="24"/>
                <w:szCs w:val="24"/>
                <w:lang w:eastAsia="ru-RU"/>
              </w:rPr>
              <w:t xml:space="preserve"> ведёт к тому, что подобная любовь к неизвестному, не имеющая воли к крепкому мышлению, приводит к тому, что душа может всё больше впадать в фанатизм. […] Необходимо, чтобы была воля к размышлению о том, чему отдаются. Вообще, в то мгновение, </w:t>
            </w:r>
            <w:proofErr w:type="gramStart"/>
            <w:r w:rsidRPr="00B70BCF">
              <w:rPr>
                <w:rFonts w:ascii="Times New Roman" w:eastAsia="Times New Roman" w:hAnsi="Times New Roman" w:cs="Times New Roman"/>
                <w:sz w:val="24"/>
                <w:szCs w:val="24"/>
                <w:lang w:eastAsia="ru-RU"/>
              </w:rPr>
              <w:t>когда  воля</w:t>
            </w:r>
            <w:proofErr w:type="gramEnd"/>
            <w:r w:rsidRPr="00B70BCF">
              <w:rPr>
                <w:rFonts w:ascii="Times New Roman" w:eastAsia="Times New Roman" w:hAnsi="Times New Roman" w:cs="Times New Roman"/>
                <w:sz w:val="24"/>
                <w:szCs w:val="24"/>
                <w:lang w:eastAsia="ru-RU"/>
              </w:rPr>
              <w:t xml:space="preserve"> к самоотдаче теряет волю к мышлению, она подпадает опасности утратить самоё себя,” – говорит Рудольф Штейнер.</w:t>
            </w:r>
          </w:p>
          <w:p w:rsidR="00B70BCF" w:rsidRPr="00B70BCF" w:rsidRDefault="00B70BCF" w:rsidP="00B70BCF">
            <w:pPr>
              <w:spacing w:before="100" w:beforeAutospacing="1" w:after="100" w:afterAutospacing="1" w:line="240" w:lineRule="auto"/>
              <w:rPr>
                <w:rFonts w:ascii="Times New Roman" w:eastAsia="Times New Roman" w:hAnsi="Times New Roman" w:cs="Times New Roman"/>
                <w:sz w:val="24"/>
                <w:szCs w:val="24"/>
                <w:lang w:eastAsia="ru-RU"/>
              </w:rPr>
            </w:pPr>
            <w:r w:rsidRPr="00B70BCF">
              <w:rPr>
                <w:rFonts w:ascii="Times New Roman" w:eastAsia="Times New Roman" w:hAnsi="Times New Roman" w:cs="Times New Roman"/>
                <w:sz w:val="24"/>
                <w:szCs w:val="24"/>
                <w:lang w:eastAsia="ru-RU"/>
              </w:rPr>
              <w:t xml:space="preserve">Вскоре после смерти </w:t>
            </w:r>
            <w:proofErr w:type="spellStart"/>
            <w:r w:rsidRPr="00B70BCF">
              <w:rPr>
                <w:rFonts w:ascii="Times New Roman" w:eastAsia="Times New Roman" w:hAnsi="Times New Roman" w:cs="Times New Roman"/>
                <w:sz w:val="24"/>
                <w:szCs w:val="24"/>
                <w:lang w:eastAsia="ru-RU"/>
              </w:rPr>
              <w:t>Иты</w:t>
            </w:r>
            <w:proofErr w:type="spellEnd"/>
            <w:r w:rsidRPr="00B70BCF">
              <w:rPr>
                <w:rFonts w:ascii="Times New Roman" w:eastAsia="Times New Roman" w:hAnsi="Times New Roman" w:cs="Times New Roman"/>
                <w:sz w:val="24"/>
                <w:szCs w:val="24"/>
                <w:lang w:eastAsia="ru-RU"/>
              </w:rPr>
              <w:t xml:space="preserve"> </w:t>
            </w:r>
            <w:proofErr w:type="spellStart"/>
            <w:r w:rsidRPr="00B70BCF">
              <w:rPr>
                <w:rFonts w:ascii="Times New Roman" w:eastAsia="Times New Roman" w:hAnsi="Times New Roman" w:cs="Times New Roman"/>
                <w:sz w:val="24"/>
                <w:szCs w:val="24"/>
                <w:lang w:eastAsia="ru-RU"/>
              </w:rPr>
              <w:t>Вегман</w:t>
            </w:r>
            <w:proofErr w:type="spellEnd"/>
            <w:r w:rsidRPr="00B70BCF">
              <w:rPr>
                <w:rFonts w:ascii="Times New Roman" w:eastAsia="Times New Roman" w:hAnsi="Times New Roman" w:cs="Times New Roman"/>
                <w:sz w:val="24"/>
                <w:szCs w:val="24"/>
                <w:lang w:eastAsia="ru-RU"/>
              </w:rPr>
              <w:t xml:space="preserve"> (1943) из Норвегии в 1946 году приходит новый импульс, “который с согласия Марии Штейнер […] привёл в действие работу над </w:t>
            </w:r>
            <w:r w:rsidRPr="00B70BCF">
              <w:rPr>
                <w:rFonts w:ascii="Times New Roman" w:eastAsia="Times New Roman" w:hAnsi="Times New Roman" w:cs="Times New Roman"/>
                <w:sz w:val="24"/>
                <w:szCs w:val="24"/>
                <w:lang w:eastAsia="ru-RU"/>
              </w:rPr>
              <w:lastRenderedPageBreak/>
              <w:t xml:space="preserve">изучением текстов Класса, и это продолжалось многие годы. К этому кругу, наряду с четырьмя норвежскими антропософами, принадлежал </w:t>
            </w:r>
            <w:proofErr w:type="spellStart"/>
            <w:r w:rsidRPr="00B70BCF">
              <w:rPr>
                <w:rFonts w:ascii="Times New Roman" w:eastAsia="Times New Roman" w:hAnsi="Times New Roman" w:cs="Times New Roman"/>
                <w:sz w:val="24"/>
                <w:szCs w:val="24"/>
                <w:lang w:eastAsia="ru-RU"/>
              </w:rPr>
              <w:t>Йорген</w:t>
            </w:r>
            <w:proofErr w:type="spellEnd"/>
            <w:r w:rsidRPr="00B70BCF">
              <w:rPr>
                <w:rFonts w:ascii="Times New Roman" w:eastAsia="Times New Roman" w:hAnsi="Times New Roman" w:cs="Times New Roman"/>
                <w:sz w:val="24"/>
                <w:szCs w:val="24"/>
                <w:lang w:eastAsia="ru-RU"/>
              </w:rPr>
              <w:t xml:space="preserve"> Смит.” Этот импульс в дополнение к чтению уроков делает возможным свободный обмен [мнениями], позволяет присоединять личные мысли,  размышления и личный опыт, ставить личные вопросы и отвечать на них. Эта работа идёт за пределами уроков Класса и сопровождает их. Во Франции </w:t>
            </w:r>
            <w:proofErr w:type="spellStart"/>
            <w:r w:rsidRPr="00B70BCF">
              <w:rPr>
                <w:rFonts w:ascii="Times New Roman" w:eastAsia="Times New Roman" w:hAnsi="Times New Roman" w:cs="Times New Roman"/>
                <w:sz w:val="24"/>
                <w:szCs w:val="24"/>
                <w:lang w:eastAsia="ru-RU"/>
              </w:rPr>
              <w:t>Атис</w:t>
            </w:r>
            <w:proofErr w:type="spellEnd"/>
            <w:r w:rsidRPr="00B70BCF">
              <w:rPr>
                <w:rFonts w:ascii="Times New Roman" w:eastAsia="Times New Roman" w:hAnsi="Times New Roman" w:cs="Times New Roman"/>
                <w:sz w:val="24"/>
                <w:szCs w:val="24"/>
                <w:lang w:eastAsia="ru-RU"/>
              </w:rPr>
              <w:t xml:space="preserve"> Флориде равным образом учреждает некоторую работу в 70-е годы. Содержание уроков Класса прорабатывается в мышлении, в понимании благодаря свободному обмену [мнениями] и таким образом – посредством души характера (</w:t>
            </w:r>
            <w:proofErr w:type="spellStart"/>
            <w:r w:rsidRPr="00B70BCF">
              <w:rPr>
                <w:rFonts w:ascii="Times New Roman" w:eastAsia="Times New Roman" w:hAnsi="Times New Roman" w:cs="Times New Roman"/>
                <w:sz w:val="24"/>
                <w:szCs w:val="24"/>
                <w:lang w:eastAsia="ru-RU"/>
              </w:rPr>
              <w:t>Gemütseele</w:t>
            </w:r>
            <w:proofErr w:type="spellEnd"/>
            <w:r w:rsidRPr="00B70BCF">
              <w:rPr>
                <w:rFonts w:ascii="Times New Roman" w:eastAsia="Times New Roman" w:hAnsi="Times New Roman" w:cs="Times New Roman"/>
                <w:sz w:val="24"/>
                <w:szCs w:val="24"/>
                <w:lang w:eastAsia="ru-RU"/>
              </w:rPr>
              <w:t>). Следовательно, тут люди находятся в согласии с основополагающим импульсом четвёртой культурной эпохи, с развитием мышления, разговора, вопросов и ответов, позволяющих развиваться органу мышления посредством тех форм работы, которые противопоставляют друг другу различные аргументы в виде диспута. </w:t>
            </w:r>
          </w:p>
          <w:p w:rsidR="00B70BCF" w:rsidRPr="00B70BCF" w:rsidRDefault="00B70BCF" w:rsidP="00B70BC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0BCF">
              <w:rPr>
                <w:rFonts w:ascii="Times New Roman" w:eastAsia="Times New Roman" w:hAnsi="Times New Roman" w:cs="Times New Roman"/>
                <w:sz w:val="24"/>
                <w:szCs w:val="24"/>
                <w:lang w:eastAsia="ru-RU"/>
              </w:rPr>
              <w:t>Уроки, проводимые в свободной форме</w:t>
            </w:r>
          </w:p>
          <w:p w:rsidR="00B70BCF" w:rsidRPr="00B70BCF" w:rsidRDefault="00B70BCF" w:rsidP="00B70BCF">
            <w:pPr>
              <w:spacing w:before="100" w:beforeAutospacing="1" w:after="100" w:afterAutospacing="1" w:line="240" w:lineRule="auto"/>
              <w:rPr>
                <w:rFonts w:ascii="Times New Roman" w:eastAsia="Times New Roman" w:hAnsi="Times New Roman" w:cs="Times New Roman"/>
                <w:sz w:val="24"/>
                <w:szCs w:val="24"/>
                <w:lang w:eastAsia="ru-RU"/>
              </w:rPr>
            </w:pPr>
            <w:r w:rsidRPr="00B70BCF">
              <w:rPr>
                <w:rFonts w:ascii="Times New Roman" w:eastAsia="Times New Roman" w:hAnsi="Times New Roman" w:cs="Times New Roman"/>
                <w:sz w:val="24"/>
                <w:szCs w:val="24"/>
                <w:lang w:eastAsia="ru-RU"/>
              </w:rPr>
              <w:t>«Подготовленный пережитой здесь работой с текстами принял он (</w:t>
            </w:r>
            <w:proofErr w:type="spellStart"/>
            <w:r w:rsidRPr="00B70BCF">
              <w:rPr>
                <w:rFonts w:ascii="Times New Roman" w:eastAsia="Times New Roman" w:hAnsi="Times New Roman" w:cs="Times New Roman"/>
                <w:sz w:val="24"/>
                <w:szCs w:val="24"/>
                <w:lang w:eastAsia="ru-RU"/>
              </w:rPr>
              <w:t>Йорген</w:t>
            </w:r>
            <w:proofErr w:type="spellEnd"/>
            <w:r w:rsidRPr="00B70BCF">
              <w:rPr>
                <w:rFonts w:ascii="Times New Roman" w:eastAsia="Times New Roman" w:hAnsi="Times New Roman" w:cs="Times New Roman"/>
                <w:sz w:val="24"/>
                <w:szCs w:val="24"/>
                <w:lang w:eastAsia="ru-RU"/>
              </w:rPr>
              <w:t xml:space="preserve"> Смит) на себя в 1970 году, после того как конфликт в Обществе несколько утих, инициативу вновь оживить работу Класса в рамках норвежского Общества и проводить уроки Класса в свободной форме», – пишет </w:t>
            </w:r>
            <w:proofErr w:type="spellStart"/>
            <w:r w:rsidRPr="00B70BCF">
              <w:rPr>
                <w:rFonts w:ascii="Times New Roman" w:eastAsia="Times New Roman" w:hAnsi="Times New Roman" w:cs="Times New Roman"/>
                <w:sz w:val="24"/>
                <w:szCs w:val="24"/>
                <w:lang w:eastAsia="ru-RU"/>
              </w:rPr>
              <w:t>Йоханнес</w:t>
            </w:r>
            <w:proofErr w:type="spellEnd"/>
            <w:r w:rsidRPr="00B70BCF">
              <w:rPr>
                <w:rFonts w:ascii="Times New Roman" w:eastAsia="Times New Roman" w:hAnsi="Times New Roman" w:cs="Times New Roman"/>
                <w:sz w:val="24"/>
                <w:szCs w:val="24"/>
                <w:lang w:eastAsia="ru-RU"/>
              </w:rPr>
              <w:t xml:space="preserve"> </w:t>
            </w:r>
            <w:proofErr w:type="spellStart"/>
            <w:r w:rsidRPr="00B70BCF">
              <w:rPr>
                <w:rFonts w:ascii="Times New Roman" w:eastAsia="Times New Roman" w:hAnsi="Times New Roman" w:cs="Times New Roman"/>
                <w:sz w:val="24"/>
                <w:szCs w:val="24"/>
                <w:lang w:eastAsia="ru-RU"/>
              </w:rPr>
              <w:t>Кирш</w:t>
            </w:r>
            <w:proofErr w:type="spellEnd"/>
            <w:r w:rsidRPr="00B70BCF">
              <w:rPr>
                <w:rFonts w:ascii="Times New Roman" w:eastAsia="Times New Roman" w:hAnsi="Times New Roman" w:cs="Times New Roman"/>
                <w:sz w:val="24"/>
                <w:szCs w:val="24"/>
                <w:lang w:eastAsia="ru-RU"/>
              </w:rPr>
              <w:t xml:space="preserve"> в своей книге о развитии Свободной Высшей школы духовной науки. Надо ещё отметить, что продвинутые ученики Рудольфа Штейнера, такие, как Людвиг </w:t>
            </w:r>
            <w:proofErr w:type="spellStart"/>
            <w:r w:rsidRPr="00B70BCF">
              <w:rPr>
                <w:rFonts w:ascii="Times New Roman" w:eastAsia="Times New Roman" w:hAnsi="Times New Roman" w:cs="Times New Roman"/>
                <w:sz w:val="24"/>
                <w:szCs w:val="24"/>
                <w:lang w:eastAsia="ru-RU"/>
              </w:rPr>
              <w:t>Польцер-Ходиц</w:t>
            </w:r>
            <w:proofErr w:type="spellEnd"/>
            <w:r w:rsidRPr="00B70BCF">
              <w:rPr>
                <w:rFonts w:ascii="Times New Roman" w:eastAsia="Times New Roman" w:hAnsi="Times New Roman" w:cs="Times New Roman"/>
                <w:sz w:val="24"/>
                <w:szCs w:val="24"/>
                <w:lang w:eastAsia="ru-RU"/>
              </w:rPr>
              <w:t>, шли с самого начала этим путём. В последнем мы видим столь укреплённую силу души сознательной, что понятно, если он захотел вести уроки Класса в свободной форме.</w:t>
            </w:r>
          </w:p>
          <w:p w:rsidR="00B70BCF" w:rsidRPr="00B70BCF" w:rsidRDefault="00B70BCF" w:rsidP="00B70BCF">
            <w:pPr>
              <w:spacing w:before="100" w:beforeAutospacing="1" w:after="100" w:afterAutospacing="1" w:line="240" w:lineRule="auto"/>
              <w:rPr>
                <w:rFonts w:ascii="Times New Roman" w:eastAsia="Times New Roman" w:hAnsi="Times New Roman" w:cs="Times New Roman"/>
                <w:sz w:val="24"/>
                <w:szCs w:val="24"/>
                <w:lang w:eastAsia="ru-RU"/>
              </w:rPr>
            </w:pPr>
            <w:r w:rsidRPr="00B70BCF">
              <w:rPr>
                <w:rFonts w:ascii="Times New Roman" w:eastAsia="Times New Roman" w:hAnsi="Times New Roman" w:cs="Times New Roman"/>
                <w:sz w:val="24"/>
                <w:szCs w:val="24"/>
                <w:lang w:eastAsia="ru-RU"/>
              </w:rPr>
              <w:t xml:space="preserve">Если свободное ведение уроков Класса есть выражение души сознательной, то оно действительно только для тех, кто ведёт уроки Класса. Сделать этот шаг имеют возможность только те, кто ведёт свободные уроки Класса, но не слушатели. Сюда добавляется ещё </w:t>
            </w:r>
            <w:proofErr w:type="spellStart"/>
            <w:r w:rsidRPr="00B70BCF">
              <w:rPr>
                <w:rFonts w:ascii="Times New Roman" w:eastAsia="Times New Roman" w:hAnsi="Times New Roman" w:cs="Times New Roman"/>
                <w:sz w:val="24"/>
                <w:szCs w:val="24"/>
                <w:lang w:eastAsia="ru-RU"/>
              </w:rPr>
              <w:t>люциферическая</w:t>
            </w:r>
            <w:proofErr w:type="spellEnd"/>
            <w:r w:rsidRPr="00B70BCF">
              <w:rPr>
                <w:rFonts w:ascii="Times New Roman" w:eastAsia="Times New Roman" w:hAnsi="Times New Roman" w:cs="Times New Roman"/>
                <w:sz w:val="24"/>
                <w:szCs w:val="24"/>
                <w:lang w:eastAsia="ru-RU"/>
              </w:rPr>
              <w:t xml:space="preserve"> опасность собственного изложения на том основании, что он [чтец] – единственный, кто вправе вести уроки Класса.</w:t>
            </w:r>
          </w:p>
          <w:p w:rsidR="00B70BCF" w:rsidRPr="00B70BCF" w:rsidRDefault="00B70BCF" w:rsidP="00B70BCF">
            <w:pPr>
              <w:spacing w:before="100" w:beforeAutospacing="1" w:after="100" w:afterAutospacing="1" w:line="240" w:lineRule="auto"/>
              <w:rPr>
                <w:rFonts w:ascii="Times New Roman" w:eastAsia="Times New Roman" w:hAnsi="Times New Roman" w:cs="Times New Roman"/>
                <w:sz w:val="24"/>
                <w:szCs w:val="24"/>
                <w:lang w:eastAsia="ru-RU"/>
              </w:rPr>
            </w:pPr>
            <w:r w:rsidRPr="00B70BCF">
              <w:rPr>
                <w:rFonts w:ascii="Times New Roman" w:eastAsia="Times New Roman" w:hAnsi="Times New Roman" w:cs="Times New Roman"/>
                <w:sz w:val="24"/>
                <w:szCs w:val="24"/>
                <w:lang w:eastAsia="ru-RU"/>
              </w:rPr>
              <w:t>Тут является вопрос, что  надо делать для того, чтобы каждый член группы, а не только тот, кто ведёт уроки, мог овладевать  их содержанием силой своей личности.</w:t>
            </w:r>
          </w:p>
          <w:p w:rsidR="00B70BCF" w:rsidRPr="00B70BCF" w:rsidRDefault="00B70BCF" w:rsidP="00B70BC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0BCF">
              <w:rPr>
                <w:rFonts w:ascii="Times New Roman" w:eastAsia="Times New Roman" w:hAnsi="Times New Roman" w:cs="Times New Roman"/>
                <w:sz w:val="24"/>
                <w:szCs w:val="24"/>
                <w:lang w:eastAsia="ru-RU"/>
              </w:rPr>
              <w:t>Импульс сообщества</w:t>
            </w:r>
          </w:p>
          <w:p w:rsidR="00B70BCF" w:rsidRPr="00B70BCF" w:rsidRDefault="00B70BCF" w:rsidP="00B70BCF">
            <w:pPr>
              <w:spacing w:before="100" w:beforeAutospacing="1" w:after="100" w:afterAutospacing="1" w:line="240" w:lineRule="auto"/>
              <w:rPr>
                <w:rFonts w:ascii="Times New Roman" w:eastAsia="Times New Roman" w:hAnsi="Times New Roman" w:cs="Times New Roman"/>
                <w:sz w:val="24"/>
                <w:szCs w:val="24"/>
                <w:lang w:eastAsia="ru-RU"/>
              </w:rPr>
            </w:pPr>
            <w:r w:rsidRPr="00B70BCF">
              <w:rPr>
                <w:rFonts w:ascii="Times New Roman" w:eastAsia="Times New Roman" w:hAnsi="Times New Roman" w:cs="Times New Roman"/>
                <w:sz w:val="24"/>
                <w:szCs w:val="24"/>
                <w:lang w:eastAsia="ru-RU"/>
              </w:rPr>
              <w:t xml:space="preserve">Согласно Рудольфу Штейнеру, шестая культурная эпоха характеризуется развитием в человеческой душе любви к ближнему, созданием действительно братских сообществ, ясновидением и вместе с тем познавательными силами </w:t>
            </w:r>
            <w:proofErr w:type="spellStart"/>
            <w:r w:rsidRPr="00B70BCF">
              <w:rPr>
                <w:rFonts w:ascii="Times New Roman" w:eastAsia="Times New Roman" w:hAnsi="Times New Roman" w:cs="Times New Roman"/>
                <w:sz w:val="24"/>
                <w:szCs w:val="24"/>
                <w:lang w:eastAsia="ru-RU"/>
              </w:rPr>
              <w:t>имагинации</w:t>
            </w:r>
            <w:proofErr w:type="spellEnd"/>
            <w:r w:rsidRPr="00B70BCF">
              <w:rPr>
                <w:rFonts w:ascii="Times New Roman" w:eastAsia="Times New Roman" w:hAnsi="Times New Roman" w:cs="Times New Roman"/>
                <w:sz w:val="24"/>
                <w:szCs w:val="24"/>
                <w:lang w:eastAsia="ru-RU"/>
              </w:rPr>
              <w:t>. Так и шестой шаг в развитии Свободной Высшей школы духовной науки, который надлежит сделать в настоящее время, должен принять формы, связанные с существом шестой культурной эпохи.</w:t>
            </w:r>
          </w:p>
          <w:p w:rsidR="00B70BCF" w:rsidRPr="00B70BCF" w:rsidRDefault="00B70BCF" w:rsidP="00B70BCF">
            <w:pPr>
              <w:spacing w:before="100" w:beforeAutospacing="1" w:after="100" w:afterAutospacing="1" w:line="240" w:lineRule="auto"/>
              <w:rPr>
                <w:rFonts w:ascii="Times New Roman" w:eastAsia="Times New Roman" w:hAnsi="Times New Roman" w:cs="Times New Roman"/>
                <w:sz w:val="24"/>
                <w:szCs w:val="24"/>
                <w:lang w:eastAsia="ru-RU"/>
              </w:rPr>
            </w:pPr>
            <w:r w:rsidRPr="00B70BCF">
              <w:rPr>
                <w:rFonts w:ascii="Times New Roman" w:eastAsia="Times New Roman" w:hAnsi="Times New Roman" w:cs="Times New Roman"/>
                <w:b/>
                <w:bCs/>
                <w:sz w:val="24"/>
                <w:szCs w:val="24"/>
                <w:lang w:eastAsia="ru-RU"/>
              </w:rPr>
              <w:t>Главный социальный закон Рудольфа Штейнера</w:t>
            </w:r>
            <w:r w:rsidRPr="00B70BCF">
              <w:rPr>
                <w:rFonts w:ascii="Times New Roman" w:eastAsia="Times New Roman" w:hAnsi="Times New Roman" w:cs="Times New Roman"/>
                <w:sz w:val="24"/>
                <w:szCs w:val="24"/>
                <w:lang w:eastAsia="ru-RU"/>
              </w:rPr>
              <w:t xml:space="preserve"> содержит динамику, которую мы здесь ищем: «Благополучие совокупности совместно работающих людей тем больше, чем меньше отдельный участник притязает на  свою долю в произведённой работе, то есть чем больше из этой доли он передаёт своим сотрудникам и чем больше его собственные потребности удовлетворяются не за счёт произведенной им работы, а за счёт работы, произведенной другими».</w:t>
            </w:r>
          </w:p>
          <w:p w:rsidR="00B70BCF" w:rsidRPr="00B70BCF" w:rsidRDefault="00B70BCF" w:rsidP="00B70BCF">
            <w:pPr>
              <w:spacing w:before="100" w:beforeAutospacing="1" w:after="100" w:afterAutospacing="1" w:line="240" w:lineRule="auto"/>
              <w:rPr>
                <w:rFonts w:ascii="Times New Roman" w:eastAsia="Times New Roman" w:hAnsi="Times New Roman" w:cs="Times New Roman"/>
                <w:sz w:val="24"/>
                <w:szCs w:val="24"/>
                <w:lang w:eastAsia="ru-RU"/>
              </w:rPr>
            </w:pPr>
            <w:r w:rsidRPr="00B70BCF">
              <w:rPr>
                <w:rFonts w:ascii="Times New Roman" w:eastAsia="Times New Roman" w:hAnsi="Times New Roman" w:cs="Times New Roman"/>
                <w:sz w:val="24"/>
                <w:szCs w:val="24"/>
                <w:lang w:eastAsia="ru-RU"/>
              </w:rPr>
              <w:t xml:space="preserve">Если перенести эту идею на работу Высшей школы, то каждый должен быть побуждаем не только тем, что он [от неё] получает, но и тем, что он даёт другим. Таким образом, нам надлежит искать формы работы, которые позволят каждому участнику разбудить и развить собственную духовную деятельность, однако так, чтобы лицо это думало не о том, каким образом выдвинуть себя на передний план, но чтобы оно дарило другим плоды </w:t>
            </w:r>
            <w:r w:rsidRPr="00B70BCF">
              <w:rPr>
                <w:rFonts w:ascii="Times New Roman" w:eastAsia="Times New Roman" w:hAnsi="Times New Roman" w:cs="Times New Roman"/>
                <w:sz w:val="24"/>
                <w:szCs w:val="24"/>
                <w:lang w:eastAsia="ru-RU"/>
              </w:rPr>
              <w:lastRenderedPageBreak/>
              <w:t>собственной своей духовной работы. Это естественным образом ведёт к тому, чтобы каждое ответственное лицо находило путь к совместной выработке духовного переживания так, чтобы и любой другой член группы мог ответственно вводить мантры в работу группы. Ответственное лицо  имеет задачей следить за надлежащей подготовкой участника, который будет вести урок.</w:t>
            </w:r>
          </w:p>
          <w:p w:rsidR="00B70BCF" w:rsidRPr="00B70BCF" w:rsidRDefault="00B70BCF" w:rsidP="00B70BCF">
            <w:pPr>
              <w:spacing w:before="100" w:beforeAutospacing="1" w:after="100" w:afterAutospacing="1" w:line="240" w:lineRule="auto"/>
              <w:rPr>
                <w:rFonts w:ascii="Times New Roman" w:eastAsia="Times New Roman" w:hAnsi="Times New Roman" w:cs="Times New Roman"/>
                <w:sz w:val="24"/>
                <w:szCs w:val="24"/>
                <w:lang w:eastAsia="ru-RU"/>
              </w:rPr>
            </w:pPr>
            <w:r w:rsidRPr="00B70BCF">
              <w:rPr>
                <w:rFonts w:ascii="Times New Roman" w:eastAsia="Times New Roman" w:hAnsi="Times New Roman" w:cs="Times New Roman"/>
                <w:sz w:val="24"/>
                <w:szCs w:val="24"/>
                <w:lang w:eastAsia="ru-RU"/>
              </w:rPr>
              <w:t>Для того же, чтобы каждый из участников чувствовал ответственность за каждый урок, а не только тогда, когда он сам проводит урок, полезно будет в каждом уроке предусмотреть время, когда каждый может дополнить (</w:t>
            </w:r>
            <w:proofErr w:type="spellStart"/>
            <w:r w:rsidRPr="00B70BCF">
              <w:rPr>
                <w:rFonts w:ascii="Times New Roman" w:eastAsia="Times New Roman" w:hAnsi="Times New Roman" w:cs="Times New Roman"/>
                <w:sz w:val="24"/>
                <w:szCs w:val="24"/>
                <w:lang w:eastAsia="ru-RU"/>
              </w:rPr>
              <w:t>vervollständigen</w:t>
            </w:r>
            <w:proofErr w:type="spellEnd"/>
            <w:r w:rsidRPr="00B70BCF">
              <w:rPr>
                <w:rFonts w:ascii="Times New Roman" w:eastAsia="Times New Roman" w:hAnsi="Times New Roman" w:cs="Times New Roman"/>
                <w:sz w:val="24"/>
                <w:szCs w:val="24"/>
                <w:lang w:eastAsia="ru-RU"/>
              </w:rPr>
              <w:t>) введение к мантрам. Таким образом каждый будет приходить на урок достаточно подготовленным. Тогда он не будет ждать, что одно лицо сделает всю работу. Приходят не для того, чтобы потреблять. Дело в том, чтобы в праздничном настроении позволить ожить многообразию точек зрения. Посредством распределения ответственности иерархический аспект заменяется стремлением дать возможность каждому внести [в общую работу] свои способности и силы.</w:t>
            </w:r>
          </w:p>
          <w:p w:rsidR="00B70BCF" w:rsidRPr="00B70BCF" w:rsidRDefault="00B70BCF" w:rsidP="00B70BCF">
            <w:pPr>
              <w:spacing w:before="100" w:beforeAutospacing="1" w:after="100" w:afterAutospacing="1" w:line="240" w:lineRule="auto"/>
              <w:rPr>
                <w:rFonts w:ascii="Times New Roman" w:eastAsia="Times New Roman" w:hAnsi="Times New Roman" w:cs="Times New Roman"/>
                <w:sz w:val="24"/>
                <w:szCs w:val="24"/>
                <w:lang w:eastAsia="ru-RU"/>
              </w:rPr>
            </w:pPr>
            <w:r w:rsidRPr="00B70BCF">
              <w:rPr>
                <w:rFonts w:ascii="Times New Roman" w:eastAsia="Times New Roman" w:hAnsi="Times New Roman" w:cs="Times New Roman"/>
                <w:sz w:val="24"/>
                <w:szCs w:val="24"/>
                <w:lang w:eastAsia="ru-RU"/>
              </w:rPr>
              <w:t>Только теперь становится возможным поиск новой формы некоей церемонии. Практически невозможно, если не нездорово, пережить какую-либо церемонию, если урок Класса ведёт всегда одно и то же лицо, так как оно неизменно воспринимается в качестве Учителя или священнослужителя. Это вообще нежелательно, если работа должна оставаться духовно здоровой (в рамках Свободной Высшей школы, конечно; в церкви присутствие священника само собой разумеется).</w:t>
            </w:r>
          </w:p>
          <w:p w:rsidR="00B70BCF" w:rsidRPr="00B70BCF" w:rsidRDefault="00B70BCF" w:rsidP="00B70BCF">
            <w:pPr>
              <w:spacing w:before="100" w:beforeAutospacing="1" w:after="100" w:afterAutospacing="1" w:line="240" w:lineRule="auto"/>
              <w:rPr>
                <w:rFonts w:ascii="Times New Roman" w:eastAsia="Times New Roman" w:hAnsi="Times New Roman" w:cs="Times New Roman"/>
                <w:sz w:val="24"/>
                <w:szCs w:val="24"/>
                <w:lang w:eastAsia="ru-RU"/>
              </w:rPr>
            </w:pPr>
            <w:r w:rsidRPr="00B70BCF">
              <w:rPr>
                <w:rFonts w:ascii="Times New Roman" w:eastAsia="Times New Roman" w:hAnsi="Times New Roman" w:cs="Times New Roman"/>
                <w:sz w:val="24"/>
                <w:szCs w:val="24"/>
                <w:lang w:eastAsia="ru-RU"/>
              </w:rPr>
              <w:t>Этот шестой шаг – абсолютно решающий, от него зависит возможность дать живую форму содержанию Свободной Высшей школы (нижний поток). Живая форма приносит содержание даже без посвящения. Содержание возникает шаг за шагом как плод совместной работы.</w:t>
            </w:r>
          </w:p>
          <w:p w:rsidR="00B70BCF" w:rsidRPr="00B70BCF" w:rsidRDefault="00B70BCF" w:rsidP="00B70BCF">
            <w:pPr>
              <w:spacing w:before="100" w:beforeAutospacing="1" w:after="100" w:afterAutospacing="1" w:line="240" w:lineRule="auto"/>
              <w:rPr>
                <w:rFonts w:ascii="Times New Roman" w:eastAsia="Times New Roman" w:hAnsi="Times New Roman" w:cs="Times New Roman"/>
                <w:sz w:val="24"/>
                <w:szCs w:val="24"/>
                <w:lang w:eastAsia="ru-RU"/>
              </w:rPr>
            </w:pPr>
            <w:r w:rsidRPr="00B70BCF">
              <w:rPr>
                <w:rFonts w:ascii="Times New Roman" w:eastAsia="Times New Roman" w:hAnsi="Times New Roman" w:cs="Times New Roman"/>
                <w:sz w:val="24"/>
                <w:szCs w:val="24"/>
                <w:lang w:eastAsia="ru-RU"/>
              </w:rPr>
              <w:t xml:space="preserve">Почему же тогда этот шестой шаг кажется столь трудным? Это напрямую связано с упомянутым ранее размежеванием различных течений.  Первично оно выражает разделение человечества на уровне мышления и </w:t>
            </w:r>
            <w:proofErr w:type="spellStart"/>
            <w:r w:rsidRPr="00B70BCF">
              <w:rPr>
                <w:rFonts w:ascii="Times New Roman" w:eastAsia="Times New Roman" w:hAnsi="Times New Roman" w:cs="Times New Roman"/>
                <w:sz w:val="24"/>
                <w:szCs w:val="24"/>
                <w:lang w:eastAsia="ru-RU"/>
              </w:rPr>
              <w:t>воления</w:t>
            </w:r>
            <w:proofErr w:type="spellEnd"/>
            <w:r w:rsidRPr="00B70BCF">
              <w:rPr>
                <w:rFonts w:ascii="Times New Roman" w:eastAsia="Times New Roman" w:hAnsi="Times New Roman" w:cs="Times New Roman"/>
                <w:sz w:val="24"/>
                <w:szCs w:val="24"/>
                <w:lang w:eastAsia="ru-RU"/>
              </w:rPr>
              <w:t>. Я думаю, что сегодня соединение обоих течений представляет величайший вызов для Антропософского общества и движения (которые должны различаться по этой причине).</w:t>
            </w:r>
          </w:p>
          <w:p w:rsidR="00B70BCF" w:rsidRPr="00B70BCF" w:rsidRDefault="00B70BCF" w:rsidP="00B70BCF">
            <w:pPr>
              <w:spacing w:before="100" w:beforeAutospacing="1" w:after="100" w:afterAutospacing="1" w:line="240" w:lineRule="auto"/>
              <w:rPr>
                <w:rFonts w:ascii="Times New Roman" w:eastAsia="Times New Roman" w:hAnsi="Times New Roman" w:cs="Times New Roman"/>
                <w:sz w:val="24"/>
                <w:szCs w:val="24"/>
                <w:lang w:eastAsia="ru-RU"/>
              </w:rPr>
            </w:pPr>
            <w:r w:rsidRPr="00B70BCF">
              <w:rPr>
                <w:rFonts w:ascii="Times New Roman" w:eastAsia="Times New Roman" w:hAnsi="Times New Roman" w:cs="Times New Roman"/>
                <w:sz w:val="24"/>
                <w:szCs w:val="24"/>
                <w:lang w:eastAsia="ru-RU"/>
              </w:rPr>
              <w:t>Первый поток – это поток жизни, действия, обязательств в Обществе, но понимание антропософии у него недостаточное и у него отсутствует желание серьёзно изучать труды Рудольфа Штейнера, чтобы из них действительно инспирироваться для практики. С другой стороны, труды его очень основательно прорабатывает второй поток, но в нём отсутствует воодушевление к тому, чтобы давать живую и творческую форму антропософской работе, так как больше концентрируются на содержании, чем на формах.</w:t>
            </w:r>
          </w:p>
          <w:p w:rsidR="00B70BCF" w:rsidRPr="00B70BCF" w:rsidRDefault="00B70BCF" w:rsidP="00B70BCF">
            <w:pPr>
              <w:spacing w:before="100" w:beforeAutospacing="1" w:after="100" w:afterAutospacing="1" w:line="240" w:lineRule="auto"/>
              <w:rPr>
                <w:rFonts w:ascii="Times New Roman" w:eastAsia="Times New Roman" w:hAnsi="Times New Roman" w:cs="Times New Roman"/>
                <w:sz w:val="24"/>
                <w:szCs w:val="24"/>
                <w:lang w:eastAsia="ru-RU"/>
              </w:rPr>
            </w:pPr>
            <w:r w:rsidRPr="00B70BCF">
              <w:rPr>
                <w:rFonts w:ascii="Times New Roman" w:eastAsia="Times New Roman" w:hAnsi="Times New Roman" w:cs="Times New Roman"/>
                <w:sz w:val="24"/>
                <w:szCs w:val="24"/>
                <w:lang w:eastAsia="ru-RU"/>
              </w:rPr>
              <w:t>Шестой шаг может быть сделан только тогда, когда представители обоих направлений будут работать вместе. </w:t>
            </w:r>
          </w:p>
          <w:p w:rsidR="00B70BCF" w:rsidRPr="00B70BCF" w:rsidRDefault="00B70BCF" w:rsidP="00B70BC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0BCF">
              <w:rPr>
                <w:rFonts w:ascii="Times New Roman" w:eastAsia="Times New Roman" w:hAnsi="Times New Roman" w:cs="Times New Roman"/>
                <w:sz w:val="24"/>
                <w:szCs w:val="24"/>
                <w:lang w:eastAsia="ru-RU"/>
              </w:rPr>
              <w:t>Общая сводка:</w:t>
            </w:r>
          </w:p>
          <w:p w:rsidR="00B70BCF" w:rsidRPr="00B70BCF" w:rsidRDefault="00B70BCF" w:rsidP="00B70BCF">
            <w:pPr>
              <w:spacing w:before="100" w:beforeAutospacing="1" w:after="100" w:afterAutospacing="1" w:line="240" w:lineRule="auto"/>
              <w:rPr>
                <w:rFonts w:ascii="Times New Roman" w:eastAsia="Times New Roman" w:hAnsi="Times New Roman" w:cs="Times New Roman"/>
                <w:sz w:val="24"/>
                <w:szCs w:val="24"/>
                <w:lang w:eastAsia="ru-RU"/>
              </w:rPr>
            </w:pPr>
            <w:r w:rsidRPr="00B70BCF">
              <w:rPr>
                <w:rFonts w:ascii="Times New Roman" w:eastAsia="Times New Roman" w:hAnsi="Times New Roman" w:cs="Times New Roman"/>
                <w:sz w:val="24"/>
                <w:szCs w:val="24"/>
                <w:lang w:eastAsia="ru-RU"/>
              </w:rPr>
              <w:t>1. 1924 г. Учреждение Свободной Высшей школы духовной науки. Даётся содержание Первого класса.</w:t>
            </w:r>
            <w:r w:rsidRPr="00B70BCF">
              <w:rPr>
                <w:rFonts w:ascii="Times New Roman" w:eastAsia="Times New Roman" w:hAnsi="Times New Roman" w:cs="Times New Roman"/>
                <w:sz w:val="24"/>
                <w:szCs w:val="24"/>
                <w:lang w:eastAsia="ru-RU"/>
              </w:rPr>
              <w:br/>
              <w:t>2. С 1925 года. Расхождение духовных потоков.</w:t>
            </w:r>
            <w:r w:rsidRPr="00B70BCF">
              <w:rPr>
                <w:rFonts w:ascii="Times New Roman" w:eastAsia="Times New Roman" w:hAnsi="Times New Roman" w:cs="Times New Roman"/>
                <w:sz w:val="24"/>
                <w:szCs w:val="24"/>
                <w:lang w:eastAsia="ru-RU"/>
              </w:rPr>
              <w:br/>
              <w:t>3. С 1925 года. Чтение уроков Класса (применительно к душе ощущающей).</w:t>
            </w:r>
            <w:r w:rsidRPr="00B70BCF">
              <w:rPr>
                <w:rFonts w:ascii="Times New Roman" w:eastAsia="Times New Roman" w:hAnsi="Times New Roman" w:cs="Times New Roman"/>
                <w:sz w:val="24"/>
                <w:szCs w:val="24"/>
                <w:lang w:eastAsia="ru-RU"/>
              </w:rPr>
              <w:br/>
              <w:t>4. С 1946 года. Разговорные группы (применительно к душе рассудка и характера).</w:t>
            </w:r>
            <w:r w:rsidRPr="00B70BCF">
              <w:rPr>
                <w:rFonts w:ascii="Times New Roman" w:eastAsia="Times New Roman" w:hAnsi="Times New Roman" w:cs="Times New Roman"/>
                <w:sz w:val="24"/>
                <w:szCs w:val="24"/>
                <w:lang w:eastAsia="ru-RU"/>
              </w:rPr>
              <w:br/>
              <w:t>5. С 1970 года. Свободные уроки Класса (применительно к душе сознательной).</w:t>
            </w:r>
            <w:r w:rsidRPr="00B70BCF">
              <w:rPr>
                <w:rFonts w:ascii="Times New Roman" w:eastAsia="Times New Roman" w:hAnsi="Times New Roman" w:cs="Times New Roman"/>
                <w:sz w:val="24"/>
                <w:szCs w:val="24"/>
                <w:lang w:eastAsia="ru-RU"/>
              </w:rPr>
              <w:br/>
              <w:t xml:space="preserve">6. С 1992 года. Работа в сообществе также и во время уроков Класса (применительно к </w:t>
            </w:r>
            <w:proofErr w:type="spellStart"/>
            <w:r w:rsidRPr="00B70BCF">
              <w:rPr>
                <w:rFonts w:ascii="Times New Roman" w:eastAsia="Times New Roman" w:hAnsi="Times New Roman" w:cs="Times New Roman"/>
                <w:sz w:val="24"/>
                <w:szCs w:val="24"/>
                <w:lang w:eastAsia="ru-RU"/>
              </w:rPr>
              <w:t>Манасу</w:t>
            </w:r>
            <w:proofErr w:type="spellEnd"/>
            <w:r w:rsidRPr="00B70BCF">
              <w:rPr>
                <w:rFonts w:ascii="Times New Roman" w:eastAsia="Times New Roman" w:hAnsi="Times New Roman" w:cs="Times New Roman"/>
                <w:sz w:val="24"/>
                <w:szCs w:val="24"/>
                <w:lang w:eastAsia="ru-RU"/>
              </w:rPr>
              <w:t>).</w:t>
            </w:r>
            <w:r w:rsidRPr="00B70BCF">
              <w:rPr>
                <w:rFonts w:ascii="Times New Roman" w:eastAsia="Times New Roman" w:hAnsi="Times New Roman" w:cs="Times New Roman"/>
                <w:sz w:val="24"/>
                <w:szCs w:val="24"/>
                <w:lang w:eastAsia="ru-RU"/>
              </w:rPr>
              <w:br/>
            </w:r>
            <w:r w:rsidRPr="00B70BCF">
              <w:rPr>
                <w:rFonts w:ascii="Times New Roman" w:eastAsia="Times New Roman" w:hAnsi="Times New Roman" w:cs="Times New Roman"/>
                <w:sz w:val="24"/>
                <w:szCs w:val="24"/>
                <w:lang w:eastAsia="ru-RU"/>
              </w:rPr>
              <w:lastRenderedPageBreak/>
              <w:t xml:space="preserve">7. Конец 21 столетия: строительство Храма (применительно к </w:t>
            </w:r>
            <w:proofErr w:type="spellStart"/>
            <w:r w:rsidRPr="00B70BCF">
              <w:rPr>
                <w:rFonts w:ascii="Times New Roman" w:eastAsia="Times New Roman" w:hAnsi="Times New Roman" w:cs="Times New Roman"/>
                <w:sz w:val="24"/>
                <w:szCs w:val="24"/>
                <w:lang w:eastAsia="ru-RU"/>
              </w:rPr>
              <w:t>Буддхи</w:t>
            </w:r>
            <w:proofErr w:type="spellEnd"/>
            <w:r w:rsidRPr="00B70BCF">
              <w:rPr>
                <w:rFonts w:ascii="Times New Roman" w:eastAsia="Times New Roman" w:hAnsi="Times New Roman" w:cs="Times New Roman"/>
                <w:sz w:val="24"/>
                <w:szCs w:val="24"/>
                <w:lang w:eastAsia="ru-RU"/>
              </w:rPr>
              <w:t xml:space="preserve"> и </w:t>
            </w:r>
            <w:proofErr w:type="spellStart"/>
            <w:r w:rsidRPr="00B70BCF">
              <w:rPr>
                <w:rFonts w:ascii="Times New Roman" w:eastAsia="Times New Roman" w:hAnsi="Times New Roman" w:cs="Times New Roman"/>
                <w:sz w:val="24"/>
                <w:szCs w:val="24"/>
                <w:lang w:eastAsia="ru-RU"/>
              </w:rPr>
              <w:t>Атма</w:t>
            </w:r>
            <w:proofErr w:type="spellEnd"/>
            <w:r w:rsidRPr="00B70BCF">
              <w:rPr>
                <w:rFonts w:ascii="Times New Roman" w:eastAsia="Times New Roman" w:hAnsi="Times New Roman" w:cs="Times New Roman"/>
                <w:sz w:val="24"/>
                <w:szCs w:val="24"/>
                <w:lang w:eastAsia="ru-RU"/>
              </w:rPr>
              <w:t>).</w:t>
            </w:r>
          </w:p>
          <w:p w:rsidR="00B70BCF" w:rsidRPr="00B70BCF" w:rsidRDefault="00B70BCF" w:rsidP="00B70BC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0BCF">
              <w:rPr>
                <w:rFonts w:ascii="Times New Roman" w:eastAsia="Times New Roman" w:hAnsi="Times New Roman" w:cs="Times New Roman"/>
                <w:sz w:val="24"/>
                <w:szCs w:val="24"/>
                <w:lang w:eastAsia="ru-RU"/>
              </w:rPr>
              <w:t>Современный Храм</w:t>
            </w:r>
          </w:p>
          <w:p w:rsidR="00B70BCF" w:rsidRPr="00B70BCF" w:rsidRDefault="00B70BCF" w:rsidP="00B70BCF">
            <w:pPr>
              <w:spacing w:before="100" w:beforeAutospacing="1" w:after="100" w:afterAutospacing="1" w:line="240" w:lineRule="auto"/>
              <w:rPr>
                <w:rFonts w:ascii="Times New Roman" w:eastAsia="Times New Roman" w:hAnsi="Times New Roman" w:cs="Times New Roman"/>
                <w:sz w:val="24"/>
                <w:szCs w:val="24"/>
                <w:lang w:eastAsia="ru-RU"/>
              </w:rPr>
            </w:pPr>
            <w:r w:rsidRPr="00B70BCF">
              <w:rPr>
                <w:rFonts w:ascii="Times New Roman" w:eastAsia="Times New Roman" w:hAnsi="Times New Roman" w:cs="Times New Roman"/>
                <w:sz w:val="24"/>
                <w:szCs w:val="24"/>
                <w:lang w:eastAsia="ru-RU"/>
              </w:rPr>
              <w:t xml:space="preserve">Если в ходе 20 века основанные на принципе посвящения духовные и братские сообщества достаточно </w:t>
            </w:r>
            <w:proofErr w:type="spellStart"/>
            <w:r w:rsidRPr="00B70BCF">
              <w:rPr>
                <w:rFonts w:ascii="Times New Roman" w:eastAsia="Times New Roman" w:hAnsi="Times New Roman" w:cs="Times New Roman"/>
                <w:sz w:val="24"/>
                <w:szCs w:val="24"/>
                <w:lang w:eastAsia="ru-RU"/>
              </w:rPr>
              <w:t>инкарнируются</w:t>
            </w:r>
            <w:proofErr w:type="spellEnd"/>
            <w:r w:rsidRPr="00B70BCF">
              <w:rPr>
                <w:rFonts w:ascii="Times New Roman" w:eastAsia="Times New Roman" w:hAnsi="Times New Roman" w:cs="Times New Roman"/>
                <w:sz w:val="24"/>
                <w:szCs w:val="24"/>
                <w:lang w:eastAsia="ru-RU"/>
              </w:rPr>
              <w:t>, они разбудят потребность в переживании этих событий в подобающих тому местах и посредством “</w:t>
            </w:r>
            <w:proofErr w:type="spellStart"/>
            <w:r w:rsidRPr="00B70BCF">
              <w:rPr>
                <w:rFonts w:ascii="Times New Roman" w:eastAsia="Times New Roman" w:hAnsi="Times New Roman" w:cs="Times New Roman"/>
                <w:sz w:val="24"/>
                <w:szCs w:val="24"/>
                <w:lang w:eastAsia="ru-RU"/>
              </w:rPr>
              <w:t>имагинативных</w:t>
            </w:r>
            <w:proofErr w:type="spellEnd"/>
            <w:r w:rsidRPr="00B70BCF">
              <w:rPr>
                <w:rFonts w:ascii="Times New Roman" w:eastAsia="Times New Roman" w:hAnsi="Times New Roman" w:cs="Times New Roman"/>
                <w:sz w:val="24"/>
                <w:szCs w:val="24"/>
                <w:lang w:eastAsia="ru-RU"/>
              </w:rPr>
              <w:t xml:space="preserve"> церемоний” в особенности. Этим они дадут импульс к основанию нового “Храма мистерий” в 21 </w:t>
            </w:r>
            <w:proofErr w:type="gramStart"/>
            <w:r w:rsidRPr="00B70BCF">
              <w:rPr>
                <w:rFonts w:ascii="Times New Roman" w:eastAsia="Times New Roman" w:hAnsi="Times New Roman" w:cs="Times New Roman"/>
                <w:sz w:val="24"/>
                <w:szCs w:val="24"/>
                <w:lang w:eastAsia="ru-RU"/>
              </w:rPr>
              <w:t>веке .</w:t>
            </w:r>
            <w:proofErr w:type="gramEnd"/>
            <w:r w:rsidRPr="00B70BCF">
              <w:rPr>
                <w:rFonts w:ascii="Times New Roman" w:eastAsia="Times New Roman" w:hAnsi="Times New Roman" w:cs="Times New Roman"/>
                <w:sz w:val="24"/>
                <w:szCs w:val="24"/>
                <w:lang w:eastAsia="ru-RU"/>
              </w:rPr>
              <w:t xml:space="preserve"> Здесь мы видим, сколь важен шестой шаг и образование сообществ в духе нового Королевского искусства для возникновения новых сообществ Грааля как необходимая подготовка к осуществлению того, что Рудольф Штейнер описывал для конца нашего столетия. Три существенных импульса нынешней эры Михаила следующим образом выступают во времени:</w:t>
            </w:r>
          </w:p>
          <w:p w:rsidR="00B70BCF" w:rsidRPr="00B70BCF" w:rsidRDefault="00B70BCF" w:rsidP="00B70BCF">
            <w:pPr>
              <w:spacing w:before="100" w:beforeAutospacing="1" w:after="100" w:afterAutospacing="1" w:line="240" w:lineRule="auto"/>
              <w:rPr>
                <w:rFonts w:ascii="Times New Roman" w:eastAsia="Times New Roman" w:hAnsi="Times New Roman" w:cs="Times New Roman"/>
                <w:sz w:val="24"/>
                <w:szCs w:val="24"/>
                <w:lang w:eastAsia="ru-RU"/>
              </w:rPr>
            </w:pPr>
            <w:r w:rsidRPr="00B70BCF">
              <w:rPr>
                <w:rFonts w:ascii="Times New Roman" w:eastAsia="Times New Roman" w:hAnsi="Times New Roman" w:cs="Times New Roman"/>
                <w:sz w:val="24"/>
                <w:szCs w:val="24"/>
                <w:lang w:eastAsia="ru-RU"/>
              </w:rPr>
              <w:t xml:space="preserve">1. В 20-м столетии: </w:t>
            </w:r>
            <w:proofErr w:type="spellStart"/>
            <w:r w:rsidRPr="00B70BCF">
              <w:rPr>
                <w:rFonts w:ascii="Times New Roman" w:eastAsia="Times New Roman" w:hAnsi="Times New Roman" w:cs="Times New Roman"/>
                <w:sz w:val="24"/>
                <w:szCs w:val="24"/>
                <w:lang w:eastAsia="ru-RU"/>
              </w:rPr>
              <w:t>инкарнация</w:t>
            </w:r>
            <w:proofErr w:type="spellEnd"/>
            <w:r w:rsidRPr="00B70BCF">
              <w:rPr>
                <w:rFonts w:ascii="Times New Roman" w:eastAsia="Times New Roman" w:hAnsi="Times New Roman" w:cs="Times New Roman"/>
                <w:sz w:val="24"/>
                <w:szCs w:val="24"/>
                <w:lang w:eastAsia="ru-RU"/>
              </w:rPr>
              <w:t xml:space="preserve"> антропософии.</w:t>
            </w:r>
          </w:p>
          <w:p w:rsidR="00B70BCF" w:rsidRPr="00B70BCF" w:rsidRDefault="00B70BCF" w:rsidP="00B70BCF">
            <w:pPr>
              <w:spacing w:before="100" w:beforeAutospacing="1" w:after="100" w:afterAutospacing="1" w:line="240" w:lineRule="auto"/>
              <w:rPr>
                <w:rFonts w:ascii="Times New Roman" w:eastAsia="Times New Roman" w:hAnsi="Times New Roman" w:cs="Times New Roman"/>
                <w:sz w:val="24"/>
                <w:szCs w:val="24"/>
                <w:lang w:eastAsia="ru-RU"/>
              </w:rPr>
            </w:pPr>
            <w:r w:rsidRPr="00B70BCF">
              <w:rPr>
                <w:rFonts w:ascii="Times New Roman" w:eastAsia="Times New Roman" w:hAnsi="Times New Roman" w:cs="Times New Roman"/>
                <w:sz w:val="24"/>
                <w:szCs w:val="24"/>
                <w:lang w:eastAsia="ru-RU"/>
              </w:rPr>
              <w:t xml:space="preserve">2. В 21-м столетии: образование духовных сообществ, делающих возможным путь духовного развития. Благодаря этой совместной работе люди найдут внутренние – </w:t>
            </w:r>
            <w:proofErr w:type="spellStart"/>
            <w:r w:rsidRPr="00B70BCF">
              <w:rPr>
                <w:rFonts w:ascii="Times New Roman" w:eastAsia="Times New Roman" w:hAnsi="Times New Roman" w:cs="Times New Roman"/>
                <w:sz w:val="24"/>
                <w:szCs w:val="24"/>
                <w:lang w:eastAsia="ru-RU"/>
              </w:rPr>
              <w:t>имагинативные</w:t>
            </w:r>
            <w:proofErr w:type="spellEnd"/>
            <w:r w:rsidRPr="00B70BCF">
              <w:rPr>
                <w:rFonts w:ascii="Times New Roman" w:eastAsia="Times New Roman" w:hAnsi="Times New Roman" w:cs="Times New Roman"/>
                <w:sz w:val="24"/>
                <w:szCs w:val="24"/>
                <w:lang w:eastAsia="ru-RU"/>
              </w:rPr>
              <w:t xml:space="preserve">, </w:t>
            </w:r>
            <w:proofErr w:type="spellStart"/>
            <w:r w:rsidRPr="00B70BCF">
              <w:rPr>
                <w:rFonts w:ascii="Times New Roman" w:eastAsia="Times New Roman" w:hAnsi="Times New Roman" w:cs="Times New Roman"/>
                <w:sz w:val="24"/>
                <w:szCs w:val="24"/>
                <w:lang w:eastAsia="ru-RU"/>
              </w:rPr>
              <w:t>инспиративные</w:t>
            </w:r>
            <w:proofErr w:type="spellEnd"/>
            <w:r w:rsidRPr="00B70BCF">
              <w:rPr>
                <w:rFonts w:ascii="Times New Roman" w:eastAsia="Times New Roman" w:hAnsi="Times New Roman" w:cs="Times New Roman"/>
                <w:sz w:val="24"/>
                <w:szCs w:val="24"/>
                <w:lang w:eastAsia="ru-RU"/>
              </w:rPr>
              <w:t xml:space="preserve"> и интуитивные – источники антропософии. Однако первый, </w:t>
            </w:r>
            <w:proofErr w:type="spellStart"/>
            <w:r w:rsidRPr="00B70BCF">
              <w:rPr>
                <w:rFonts w:ascii="Times New Roman" w:eastAsia="Times New Roman" w:hAnsi="Times New Roman" w:cs="Times New Roman"/>
                <w:sz w:val="24"/>
                <w:szCs w:val="24"/>
                <w:lang w:eastAsia="ru-RU"/>
              </w:rPr>
              <w:t>инкарнационный</w:t>
            </w:r>
            <w:proofErr w:type="spellEnd"/>
            <w:r w:rsidRPr="00B70BCF">
              <w:rPr>
                <w:rFonts w:ascii="Times New Roman" w:eastAsia="Times New Roman" w:hAnsi="Times New Roman" w:cs="Times New Roman"/>
                <w:sz w:val="24"/>
                <w:szCs w:val="24"/>
                <w:lang w:eastAsia="ru-RU"/>
              </w:rPr>
              <w:t xml:space="preserve"> импульс антропософии продолжает действовать дальше.</w:t>
            </w:r>
          </w:p>
          <w:p w:rsidR="00B70BCF" w:rsidRPr="00B70BCF" w:rsidRDefault="00B70BCF" w:rsidP="00B70BCF">
            <w:pPr>
              <w:spacing w:before="100" w:beforeAutospacing="1" w:after="100" w:afterAutospacing="1" w:line="240" w:lineRule="auto"/>
              <w:rPr>
                <w:rFonts w:ascii="Times New Roman" w:eastAsia="Times New Roman" w:hAnsi="Times New Roman" w:cs="Times New Roman"/>
                <w:sz w:val="24"/>
                <w:szCs w:val="24"/>
                <w:lang w:eastAsia="ru-RU"/>
              </w:rPr>
            </w:pPr>
            <w:r w:rsidRPr="00B70BCF">
              <w:rPr>
                <w:rFonts w:ascii="Times New Roman" w:eastAsia="Times New Roman" w:hAnsi="Times New Roman" w:cs="Times New Roman"/>
                <w:sz w:val="24"/>
                <w:szCs w:val="24"/>
                <w:lang w:eastAsia="ru-RU"/>
              </w:rPr>
              <w:t>3. Конец 21-го, 22-го, и начало 23 столетия: строительство Храма. Первый импульс развивается дальше, а второй укрепляется.</w:t>
            </w:r>
          </w:p>
          <w:p w:rsidR="00B70BCF" w:rsidRPr="00B70BCF" w:rsidRDefault="00B70BCF" w:rsidP="00B70BC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70BCF">
              <w:rPr>
                <w:rFonts w:ascii="Times New Roman" w:eastAsia="Times New Roman" w:hAnsi="Times New Roman" w:cs="Times New Roman"/>
                <w:i/>
                <w:iCs/>
                <w:sz w:val="24"/>
                <w:szCs w:val="24"/>
                <w:lang w:eastAsia="ru-RU"/>
              </w:rPr>
              <w:t>Перевод с немецкого Г.К</w:t>
            </w:r>
          </w:p>
        </w:tc>
      </w:tr>
    </w:tbl>
    <w:p w:rsidR="00AB21B1" w:rsidRDefault="00AB21B1"/>
    <w:p w:rsidR="00B70BCF" w:rsidRDefault="00B70BCF">
      <w:bookmarkStart w:id="0" w:name="_GoBack"/>
      <w:bookmarkEnd w:id="0"/>
    </w:p>
    <w:sectPr w:rsidR="00B70BCF" w:rsidSect="00B70BCF">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BCF"/>
    <w:rsid w:val="00AB21B1"/>
    <w:rsid w:val="00B70BCF"/>
    <w:rsid w:val="00DF17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3E6F25-035F-4C7A-BD6D-119449C24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70BCF"/>
    <w:rPr>
      <w:i/>
      <w:iCs/>
    </w:rPr>
  </w:style>
  <w:style w:type="character" w:styleId="a4">
    <w:name w:val="Strong"/>
    <w:basedOn w:val="a0"/>
    <w:uiPriority w:val="22"/>
    <w:qFormat/>
    <w:rsid w:val="00B70BCF"/>
    <w:rPr>
      <w:b/>
      <w:bCs/>
    </w:rPr>
  </w:style>
  <w:style w:type="paragraph" w:styleId="a5">
    <w:name w:val="Normal (Web)"/>
    <w:basedOn w:val="a"/>
    <w:uiPriority w:val="99"/>
    <w:unhideWhenUsed/>
    <w:rsid w:val="00B70B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B70B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28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6</Pages>
  <Words>2558</Words>
  <Characters>14585</Characters>
  <Application>Microsoft Office Word</Application>
  <DocSecurity>0</DocSecurity>
  <Lines>121</Lines>
  <Paragraphs>34</Paragraphs>
  <ScaleCrop>false</ScaleCrop>
  <Company/>
  <LinksUpToDate>false</LinksUpToDate>
  <CharactersWithSpaces>17109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cp:lastModifiedBy>
  <cp:revision>2</cp:revision>
  <dcterms:created xsi:type="dcterms:W3CDTF">2016-11-16T08:26:00Z</dcterms:created>
  <dcterms:modified xsi:type="dcterms:W3CDTF">2019-05-12T11:40:00Z</dcterms:modified>
</cp:coreProperties>
</file>